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5E" w:rsidRDefault="004D335E" w:rsidP="004D335E">
      <w:pPr>
        <w:jc w:val="center"/>
        <w:rPr>
          <w:b/>
        </w:rPr>
      </w:pPr>
    </w:p>
    <w:p w:rsidR="004D335E" w:rsidRDefault="004D335E" w:rsidP="004D335E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38150" cy="552450"/>
            <wp:effectExtent l="19050" t="0" r="0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</w:t>
      </w:r>
    </w:p>
    <w:p w:rsidR="004D335E" w:rsidRDefault="004D335E" w:rsidP="004D335E">
      <w:pPr>
        <w:jc w:val="center"/>
        <w:rPr>
          <w:b/>
        </w:rPr>
      </w:pPr>
      <w:r>
        <w:rPr>
          <w:b/>
        </w:rPr>
        <w:t xml:space="preserve">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4D335E" w:rsidRDefault="004D335E" w:rsidP="004D335E">
      <w:pPr>
        <w:jc w:val="center"/>
        <w:rPr>
          <w:b/>
        </w:rPr>
      </w:pPr>
      <w:r>
        <w:rPr>
          <w:b/>
        </w:rPr>
        <w:t>НЕДОКУРСКОГО  СЕЛЬСОВЕТА                                                                                                          КЕЖЕМСКОГО  РАЙОНА  КРАСНОЯРСКОГО  КРАЯ</w:t>
      </w:r>
    </w:p>
    <w:p w:rsidR="004D335E" w:rsidRDefault="004D335E" w:rsidP="004D335E">
      <w:pPr>
        <w:jc w:val="center"/>
      </w:pPr>
    </w:p>
    <w:p w:rsidR="004D335E" w:rsidRDefault="004D335E" w:rsidP="004D335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4D335E" w:rsidRDefault="004D335E" w:rsidP="004D335E">
      <w:pPr>
        <w:jc w:val="center"/>
        <w:rPr>
          <w:b/>
        </w:rPr>
      </w:pPr>
    </w:p>
    <w:p w:rsidR="004D335E" w:rsidRDefault="004D335E" w:rsidP="004D33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22  февраля 2015</w:t>
      </w:r>
      <w:r>
        <w:rPr>
          <w:sz w:val="28"/>
          <w:szCs w:val="28"/>
        </w:rPr>
        <w:t xml:space="preserve">                     п.    </w:t>
      </w:r>
      <w:proofErr w:type="spellStart"/>
      <w:r>
        <w:rPr>
          <w:sz w:val="28"/>
          <w:szCs w:val="28"/>
        </w:rPr>
        <w:t>Недокура</w:t>
      </w:r>
      <w:proofErr w:type="spellEnd"/>
      <w:r>
        <w:rPr>
          <w:sz w:val="28"/>
          <w:szCs w:val="28"/>
        </w:rPr>
        <w:t xml:space="preserve">                                   №  7-п    </w:t>
      </w:r>
    </w:p>
    <w:p w:rsidR="004D335E" w:rsidRDefault="004D335E" w:rsidP="004D335E">
      <w:pPr>
        <w:rPr>
          <w:sz w:val="28"/>
          <w:szCs w:val="28"/>
        </w:rPr>
      </w:pPr>
    </w:p>
    <w:p w:rsidR="004D335E" w:rsidRDefault="004D335E" w:rsidP="004D335E">
      <w:pPr>
        <w:rPr>
          <w:sz w:val="28"/>
          <w:szCs w:val="28"/>
        </w:rPr>
      </w:pPr>
      <w:r>
        <w:rPr>
          <w:sz w:val="28"/>
          <w:szCs w:val="28"/>
        </w:rPr>
        <w:t>О погашении договорных обязательств.</w:t>
      </w:r>
    </w:p>
    <w:p w:rsidR="004D335E" w:rsidRDefault="004D335E" w:rsidP="004D335E">
      <w:pPr>
        <w:rPr>
          <w:sz w:val="28"/>
          <w:szCs w:val="28"/>
        </w:rPr>
      </w:pPr>
    </w:p>
    <w:p w:rsidR="004D335E" w:rsidRDefault="004D335E" w:rsidP="004D335E">
      <w:pPr>
        <w:rPr>
          <w:sz w:val="28"/>
          <w:szCs w:val="28"/>
        </w:rPr>
      </w:pPr>
    </w:p>
    <w:p w:rsidR="004D335E" w:rsidRDefault="004D335E" w:rsidP="004D33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 реализации решения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 от 25.12.2014 г. № 58-259-р «О бюджете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на 2015 год и плановый период  2016-2017 годов» руководствуясь  статьей 30 Устава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сельсовета, ПОСТАНОВЛЯЮ:</w:t>
      </w:r>
    </w:p>
    <w:p w:rsidR="004D335E" w:rsidRDefault="004D335E" w:rsidP="004D335E">
      <w:pPr>
        <w:jc w:val="center"/>
        <w:rPr>
          <w:sz w:val="28"/>
          <w:szCs w:val="28"/>
        </w:rPr>
      </w:pPr>
    </w:p>
    <w:p w:rsidR="004D335E" w:rsidRDefault="004D335E" w:rsidP="004D33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Распорядителям, получателям бюджетных средств бюджета сельсовета производить  погашение    задолженности по договорным обязательствам, принятым в 2014 году, но не исполненным по состоянию на  01.01.2015   года, за счет годовых бюджетных назначений     и лимитов бюджетных  обязательств,  утвержденных на 2015 год в соответствии  с ведомственной структурой бюджетной классификации Российской Федерации.</w:t>
      </w:r>
      <w:proofErr w:type="gramEnd"/>
    </w:p>
    <w:p w:rsidR="004D335E" w:rsidRDefault="004D335E" w:rsidP="004D33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D335E" w:rsidRDefault="004D335E" w:rsidP="004D33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Постановление вступает в  силу со дня подписания и подлежит официальному опубликованию в периодическом  издании « </w:t>
      </w:r>
      <w:proofErr w:type="spellStart"/>
      <w:r>
        <w:rPr>
          <w:sz w:val="28"/>
          <w:szCs w:val="28"/>
        </w:rPr>
        <w:t>Недокурская</w:t>
      </w:r>
      <w:proofErr w:type="spellEnd"/>
      <w:r>
        <w:rPr>
          <w:sz w:val="28"/>
          <w:szCs w:val="28"/>
        </w:rPr>
        <w:t xml:space="preserve"> Газета».</w:t>
      </w:r>
    </w:p>
    <w:p w:rsidR="004D335E" w:rsidRDefault="004D335E" w:rsidP="004D335E">
      <w:pPr>
        <w:jc w:val="both"/>
        <w:rPr>
          <w:sz w:val="28"/>
          <w:szCs w:val="28"/>
        </w:rPr>
      </w:pPr>
    </w:p>
    <w:p w:rsidR="004D335E" w:rsidRDefault="004D335E" w:rsidP="004D335E">
      <w:pPr>
        <w:jc w:val="both"/>
        <w:rPr>
          <w:sz w:val="28"/>
          <w:szCs w:val="28"/>
        </w:rPr>
      </w:pPr>
    </w:p>
    <w:p w:rsidR="004D335E" w:rsidRDefault="004D335E" w:rsidP="004D335E">
      <w:pPr>
        <w:jc w:val="both"/>
        <w:rPr>
          <w:sz w:val="28"/>
          <w:szCs w:val="28"/>
        </w:rPr>
      </w:pPr>
    </w:p>
    <w:p w:rsidR="004D335E" w:rsidRDefault="004D335E" w:rsidP="004D335E">
      <w:pPr>
        <w:jc w:val="both"/>
        <w:rPr>
          <w:sz w:val="28"/>
          <w:szCs w:val="28"/>
        </w:rPr>
      </w:pPr>
    </w:p>
    <w:p w:rsidR="004D335E" w:rsidRDefault="004D335E" w:rsidP="004D335E">
      <w:pPr>
        <w:jc w:val="both"/>
      </w:pPr>
      <w:r>
        <w:rPr>
          <w:sz w:val="28"/>
          <w:szCs w:val="28"/>
        </w:rPr>
        <w:t xml:space="preserve">Глава сельсовета                                                         О.Н.Башкирова      </w:t>
      </w:r>
    </w:p>
    <w:p w:rsidR="004D335E" w:rsidRDefault="004D335E" w:rsidP="004D335E"/>
    <w:p w:rsidR="004D335E" w:rsidRDefault="004D335E" w:rsidP="004D335E"/>
    <w:p w:rsidR="004D335E" w:rsidRDefault="004D335E" w:rsidP="004D335E">
      <w:pPr>
        <w:jc w:val="both"/>
        <w:rPr>
          <w:sz w:val="28"/>
          <w:szCs w:val="28"/>
        </w:rPr>
      </w:pPr>
    </w:p>
    <w:p w:rsidR="004D335E" w:rsidRDefault="004D335E" w:rsidP="004D335E">
      <w:pPr>
        <w:jc w:val="both"/>
        <w:rPr>
          <w:sz w:val="28"/>
          <w:szCs w:val="28"/>
        </w:rPr>
      </w:pPr>
    </w:p>
    <w:p w:rsidR="004D335E" w:rsidRDefault="004D335E" w:rsidP="004D335E">
      <w:pPr>
        <w:jc w:val="both"/>
        <w:rPr>
          <w:sz w:val="28"/>
          <w:szCs w:val="28"/>
        </w:rPr>
      </w:pPr>
    </w:p>
    <w:p w:rsidR="004D335E" w:rsidRDefault="004D335E" w:rsidP="004D335E"/>
    <w:p w:rsidR="004D335E" w:rsidRDefault="004D335E" w:rsidP="004D335E"/>
    <w:p w:rsidR="00DF0D45" w:rsidRPr="004D335E" w:rsidRDefault="00DF0D45" w:rsidP="004D335E"/>
    <w:sectPr w:rsidR="00DF0D45" w:rsidRPr="004D335E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469"/>
    <w:rsid w:val="001E3469"/>
    <w:rsid w:val="003015EA"/>
    <w:rsid w:val="003E48C8"/>
    <w:rsid w:val="004D335E"/>
    <w:rsid w:val="00545F68"/>
    <w:rsid w:val="00652061"/>
    <w:rsid w:val="009C510C"/>
    <w:rsid w:val="00A540B7"/>
    <w:rsid w:val="00DF0D45"/>
    <w:rsid w:val="00F7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9</cp:revision>
  <dcterms:created xsi:type="dcterms:W3CDTF">2015-02-09T10:56:00Z</dcterms:created>
  <dcterms:modified xsi:type="dcterms:W3CDTF">2015-02-09T11:01:00Z</dcterms:modified>
</cp:coreProperties>
</file>