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42" w:rsidRDefault="00CD4842" w:rsidP="00CD4842">
      <w:pPr>
        <w:pStyle w:val="a3"/>
        <w:ind w:right="-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42" w:rsidRDefault="00CD4842" w:rsidP="00CD4842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CD4842" w:rsidRDefault="00CD4842" w:rsidP="00CD4842">
      <w:pPr>
        <w:pStyle w:val="a3"/>
        <w:spacing w:before="0" w:after="0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 КЕЖЕМСКИЙ РАЙОН</w:t>
      </w:r>
    </w:p>
    <w:p w:rsidR="00CD4842" w:rsidRDefault="00CD4842" w:rsidP="00CD4842">
      <w:pPr>
        <w:pStyle w:val="a3"/>
        <w:spacing w:before="0"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НЕДОКУРСКИЙ СЕЛЬСКИЙ СОВЕТ ДЕПУТАТОВ</w:t>
      </w:r>
    </w:p>
    <w:p w:rsidR="00CD4842" w:rsidRDefault="00CD4842" w:rsidP="00CD4842">
      <w:pPr>
        <w:pStyle w:val="a3"/>
        <w:spacing w:before="0" w:after="0"/>
        <w:ind w:right="-1"/>
        <w:rPr>
          <w:sz w:val="24"/>
          <w:szCs w:val="24"/>
        </w:rPr>
      </w:pPr>
    </w:p>
    <w:p w:rsidR="00CD4842" w:rsidRDefault="00CD4842" w:rsidP="00CD4842">
      <w:pPr>
        <w:ind w:right="-1"/>
        <w:jc w:val="center"/>
      </w:pPr>
      <w:r>
        <w:t>РЕШЕНИЕ</w:t>
      </w:r>
    </w:p>
    <w:p w:rsidR="00CD4842" w:rsidRDefault="00CD4842" w:rsidP="00CD4842">
      <w:pPr>
        <w:ind w:right="-1"/>
        <w:jc w:val="center"/>
      </w:pPr>
    </w:p>
    <w:p w:rsidR="00CD4842" w:rsidRDefault="00CD4842" w:rsidP="00CD4842">
      <w:pPr>
        <w:jc w:val="both"/>
      </w:pPr>
      <w:r>
        <w:t xml:space="preserve">  23 июня   2015г.</w:t>
      </w:r>
      <w:r>
        <w:tab/>
      </w:r>
      <w:r>
        <w:tab/>
      </w:r>
      <w:r>
        <w:tab/>
        <w:t xml:space="preserve">        п. </w:t>
      </w:r>
      <w:proofErr w:type="spellStart"/>
      <w:r>
        <w:t>Недокура</w:t>
      </w:r>
      <w:proofErr w:type="spellEnd"/>
      <w:r>
        <w:tab/>
      </w:r>
      <w:r>
        <w:tab/>
      </w:r>
      <w:r>
        <w:tab/>
        <w:t xml:space="preserve">  №  64-291р  </w:t>
      </w:r>
    </w:p>
    <w:p w:rsidR="00CD4842" w:rsidRDefault="00CD4842" w:rsidP="00CD4842">
      <w:pPr>
        <w:jc w:val="both"/>
        <w:rPr>
          <w:rFonts w:ascii="Calibri" w:hAnsi="Calibri"/>
        </w:rPr>
      </w:pPr>
      <w:r>
        <w:t xml:space="preserve"> </w:t>
      </w:r>
    </w:p>
    <w:p w:rsidR="00CD4842" w:rsidRDefault="00CD4842" w:rsidP="00CD4842">
      <w:pPr>
        <w:ind w:right="-441"/>
        <w:jc w:val="both"/>
      </w:pPr>
    </w:p>
    <w:p w:rsidR="00CD4842" w:rsidRDefault="00CD4842" w:rsidP="00CD4842">
      <w:pPr>
        <w:jc w:val="center"/>
        <w:rPr>
          <w:b/>
        </w:rPr>
      </w:pPr>
      <w:r>
        <w:t xml:space="preserve">Об отмене решения  </w:t>
      </w:r>
      <w:proofErr w:type="spellStart"/>
      <w:r>
        <w:t>Недокурского</w:t>
      </w:r>
      <w:proofErr w:type="spellEnd"/>
      <w:r>
        <w:t xml:space="preserve"> сельского Совета депутатов от27 июля 2012   №  108-р</w:t>
      </w:r>
    </w:p>
    <w:p w:rsidR="00CD4842" w:rsidRDefault="00CD4842" w:rsidP="00CD4842">
      <w:pPr>
        <w:jc w:val="center"/>
      </w:pPr>
      <w:r>
        <w:t xml:space="preserve">«Утверждение  Положения о порядке проведения конкурса на замещение вакантной должности муниципальной службы  в администрации </w:t>
      </w:r>
      <w:proofErr w:type="spellStart"/>
      <w:r>
        <w:t>Недокурского</w:t>
      </w:r>
      <w:proofErr w:type="spellEnd"/>
      <w:r>
        <w:t xml:space="preserve"> сельсовета»</w:t>
      </w:r>
    </w:p>
    <w:p w:rsidR="00CD4842" w:rsidRDefault="00CD4842" w:rsidP="00CD4842">
      <w:pPr>
        <w:ind w:right="-441"/>
        <w:jc w:val="both"/>
      </w:pPr>
    </w:p>
    <w:p w:rsidR="00CD4842" w:rsidRDefault="00CD4842" w:rsidP="00CD4842">
      <w:pPr>
        <w:spacing w:after="100" w:afterAutospacing="1"/>
        <w:ind w:firstLine="708"/>
        <w:contextualSpacing/>
        <w:jc w:val="both"/>
      </w:pPr>
      <w:r>
        <w:t xml:space="preserve">В целях приведения НПА  в соответствие с законодательством Российской Федерации  и Красноярского края,  руководствуясь статьей 21 Устава </w:t>
      </w:r>
      <w:proofErr w:type="spellStart"/>
      <w:r>
        <w:t>Недокурского</w:t>
      </w:r>
      <w:proofErr w:type="spellEnd"/>
      <w:r>
        <w:t xml:space="preserve"> сельсовета</w:t>
      </w:r>
      <w:r>
        <w:rPr>
          <w:i/>
        </w:rPr>
        <w:t xml:space="preserve">, </w:t>
      </w:r>
      <w:proofErr w:type="spellStart"/>
      <w:r>
        <w:t>Недокурский</w:t>
      </w:r>
      <w:proofErr w:type="spellEnd"/>
      <w:r>
        <w:t xml:space="preserve"> сельский Совет депутатов</w:t>
      </w:r>
      <w:r>
        <w:rPr>
          <w:i/>
        </w:rPr>
        <w:t xml:space="preserve"> </w:t>
      </w:r>
      <w:r>
        <w:t xml:space="preserve"> РЕШИЛ:</w:t>
      </w:r>
    </w:p>
    <w:p w:rsidR="00CD4842" w:rsidRDefault="00CD4842" w:rsidP="00CD4842">
      <w:pPr>
        <w:ind w:firstLine="708"/>
        <w:jc w:val="both"/>
        <w:rPr>
          <w:b/>
        </w:rPr>
      </w:pPr>
      <w:r>
        <w:t xml:space="preserve">1. Решение  </w:t>
      </w:r>
      <w:proofErr w:type="spellStart"/>
      <w:r>
        <w:t>Недокурского</w:t>
      </w:r>
      <w:proofErr w:type="spellEnd"/>
      <w:r>
        <w:t xml:space="preserve"> сельского Совета депутатов от27 июля 2012   №  108-р</w:t>
      </w:r>
    </w:p>
    <w:p w:rsidR="00CD4842" w:rsidRDefault="00CD4842" w:rsidP="00CD4842">
      <w:pPr>
        <w:jc w:val="both"/>
      </w:pPr>
      <w:r>
        <w:t xml:space="preserve"> «Утверждение  Положения о порядке проведения конкурса на замещение вакантной должности муниципальной службы  в администрации </w:t>
      </w:r>
      <w:proofErr w:type="spellStart"/>
      <w:r>
        <w:t>Недокурского</w:t>
      </w:r>
      <w:proofErr w:type="spellEnd"/>
      <w:r>
        <w:t xml:space="preserve"> сельсовета», отменить.</w:t>
      </w:r>
    </w:p>
    <w:p w:rsidR="00CD4842" w:rsidRDefault="00CD4842" w:rsidP="00CD4842">
      <w:pPr>
        <w:jc w:val="both"/>
      </w:pPr>
      <w:r>
        <w:t xml:space="preserve">          2. Настоящее решение вступает в силу со дня его официального опубликования в периодическом издании «</w:t>
      </w:r>
      <w:proofErr w:type="spellStart"/>
      <w:r>
        <w:t>Недокурская</w:t>
      </w:r>
      <w:proofErr w:type="spellEnd"/>
      <w:r>
        <w:t xml:space="preserve"> Газета».</w:t>
      </w:r>
    </w:p>
    <w:p w:rsidR="00CD4842" w:rsidRDefault="00CD4842" w:rsidP="00CD4842">
      <w:pPr>
        <w:ind w:firstLine="708"/>
        <w:jc w:val="both"/>
      </w:pPr>
      <w:r>
        <w:t xml:space="preserve">3.Контроль за исполнением настоящего решения возложить на </w:t>
      </w:r>
      <w:proofErr w:type="gramStart"/>
      <w:r>
        <w:t>постоянную</w:t>
      </w:r>
      <w:proofErr w:type="gramEnd"/>
      <w:r>
        <w:t xml:space="preserve"> комиссии планово-бюджетную, по торговле, народному образованию и правопорядку (Максимович Т.М.)</w:t>
      </w: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  <w:r>
        <w:t>Председатель сельского Совета,</w:t>
      </w:r>
    </w:p>
    <w:p w:rsidR="00CD4842" w:rsidRDefault="00CD4842" w:rsidP="00CD4842">
      <w:pPr>
        <w:jc w:val="both"/>
      </w:pPr>
      <w:r>
        <w:t>Глава сельсовета                                                          О.Н.Башкирова</w:t>
      </w: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</w:pPr>
    </w:p>
    <w:p w:rsidR="00CD4842" w:rsidRDefault="00CD4842" w:rsidP="00CD4842">
      <w:pPr>
        <w:jc w:val="both"/>
        <w:rPr>
          <w:sz w:val="28"/>
          <w:szCs w:val="28"/>
        </w:rPr>
      </w:pPr>
    </w:p>
    <w:p w:rsidR="00CD4842" w:rsidRDefault="00CD4842" w:rsidP="00CD4842">
      <w:pPr>
        <w:jc w:val="both"/>
        <w:rPr>
          <w:sz w:val="28"/>
          <w:szCs w:val="28"/>
        </w:rPr>
      </w:pPr>
    </w:p>
    <w:p w:rsidR="00CD4842" w:rsidRDefault="00CD4842" w:rsidP="00CD4842">
      <w:pPr>
        <w:jc w:val="both"/>
        <w:rPr>
          <w:sz w:val="28"/>
          <w:szCs w:val="28"/>
        </w:rPr>
      </w:pPr>
    </w:p>
    <w:p w:rsidR="00CD4842" w:rsidRDefault="00CD4842" w:rsidP="00CD4842">
      <w:pPr>
        <w:jc w:val="both"/>
        <w:rPr>
          <w:sz w:val="28"/>
          <w:szCs w:val="28"/>
        </w:rPr>
      </w:pPr>
    </w:p>
    <w:p w:rsidR="00CD4842" w:rsidRDefault="00CD4842" w:rsidP="00CD4842">
      <w:pPr>
        <w:jc w:val="both"/>
        <w:rPr>
          <w:sz w:val="28"/>
          <w:szCs w:val="28"/>
        </w:rPr>
      </w:pPr>
    </w:p>
    <w:p w:rsidR="00DF0D45" w:rsidRDefault="00DF0D45"/>
    <w:sectPr w:rsidR="00DF0D4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842"/>
    <w:rsid w:val="003A2EBE"/>
    <w:rsid w:val="00545F68"/>
    <w:rsid w:val="00CD4842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48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484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2015-07-10T10:17:00Z</dcterms:created>
  <dcterms:modified xsi:type="dcterms:W3CDTF">2015-07-10T10:18:00Z</dcterms:modified>
</cp:coreProperties>
</file>