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9A" w:rsidRDefault="00D85E71" w:rsidP="00EA4770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8"/>
          <w:szCs w:val="28"/>
        </w:rPr>
      </w:pPr>
      <w:r w:rsidRPr="00D85E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F15F9A" w:rsidRPr="00F15F9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62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70" w:rsidRPr="00EA4770" w:rsidRDefault="00AD4BAB" w:rsidP="00FA20E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A4770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FA20E0" w:rsidRPr="00EA4770" w:rsidRDefault="00AD4BAB" w:rsidP="00FA20E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A4770">
        <w:rPr>
          <w:rFonts w:ascii="Times New Roman" w:hAnsi="Times New Roman"/>
          <w:bCs/>
          <w:sz w:val="28"/>
          <w:szCs w:val="28"/>
        </w:rPr>
        <w:t>НЕДОКУРСКОГО</w:t>
      </w:r>
      <w:r w:rsidR="00FA20E0" w:rsidRPr="00EA4770">
        <w:rPr>
          <w:rFonts w:ascii="Times New Roman" w:hAnsi="Times New Roman"/>
          <w:bCs/>
          <w:sz w:val="28"/>
          <w:szCs w:val="28"/>
        </w:rPr>
        <w:t xml:space="preserve"> СЕЛЬСОВЕТА </w:t>
      </w:r>
    </w:p>
    <w:p w:rsidR="00FA20E0" w:rsidRPr="00EA4770" w:rsidRDefault="00FA20E0" w:rsidP="00FA20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A4770">
        <w:rPr>
          <w:rFonts w:ascii="Times New Roman" w:hAnsi="Times New Roman"/>
          <w:bCs/>
          <w:sz w:val="28"/>
          <w:szCs w:val="28"/>
        </w:rPr>
        <w:t>КЕЖЕМСКОГО РАЙОНА КРАСНОЯРСКОГО КРАЯ</w:t>
      </w:r>
    </w:p>
    <w:p w:rsidR="00FA20E0" w:rsidRPr="00EA4770" w:rsidRDefault="00FA20E0" w:rsidP="00FA20E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A477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A20E0" w:rsidRPr="00B47B12" w:rsidRDefault="00FA20E0" w:rsidP="00FA20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Look w:val="04A0"/>
      </w:tblPr>
      <w:tblGrid>
        <w:gridCol w:w="2660"/>
        <w:gridCol w:w="4459"/>
        <w:gridCol w:w="2374"/>
      </w:tblGrid>
      <w:tr w:rsidR="00FA20E0" w:rsidRPr="00EA4770" w:rsidTr="00EA4770">
        <w:trPr>
          <w:trHeight w:val="272"/>
        </w:trPr>
        <w:tc>
          <w:tcPr>
            <w:tcW w:w="2660" w:type="dxa"/>
          </w:tcPr>
          <w:p w:rsidR="00FA20E0" w:rsidRPr="00EA4770" w:rsidRDefault="00EA4770" w:rsidP="00A43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70">
              <w:rPr>
                <w:rFonts w:ascii="Times New Roman" w:hAnsi="Times New Roman"/>
                <w:bCs/>
                <w:sz w:val="28"/>
                <w:szCs w:val="28"/>
              </w:rPr>
              <w:t>17 декабря 2021</w:t>
            </w:r>
          </w:p>
        </w:tc>
        <w:tc>
          <w:tcPr>
            <w:tcW w:w="4459" w:type="dxa"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70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r w:rsidR="00AD4BAB" w:rsidRPr="00EA4770">
              <w:rPr>
                <w:rFonts w:ascii="Times New Roman" w:hAnsi="Times New Roman"/>
                <w:bCs/>
                <w:sz w:val="28"/>
                <w:szCs w:val="28"/>
              </w:rPr>
              <w:t>Недокура</w:t>
            </w:r>
          </w:p>
        </w:tc>
        <w:tc>
          <w:tcPr>
            <w:tcW w:w="2374" w:type="dxa"/>
          </w:tcPr>
          <w:p w:rsidR="00FA20E0" w:rsidRPr="00EA4770" w:rsidRDefault="00FA20E0" w:rsidP="00A4391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7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EA4770" w:rsidRPr="00EA4770">
              <w:rPr>
                <w:rFonts w:ascii="Times New Roman" w:hAnsi="Times New Roman"/>
                <w:bCs/>
                <w:sz w:val="28"/>
                <w:szCs w:val="28"/>
              </w:rPr>
              <w:t>56-п</w:t>
            </w:r>
          </w:p>
        </w:tc>
      </w:tr>
    </w:tbl>
    <w:p w:rsidR="00D85E71" w:rsidRPr="00D85E71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5E71" w:rsidRPr="00EB5C71" w:rsidRDefault="00EA4770" w:rsidP="00D85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Недокурском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сельсовете на 2022 год</w:t>
      </w:r>
    </w:p>
    <w:p w:rsidR="00D85E71" w:rsidRPr="00D85E71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20E0" w:rsidRDefault="00FA20E0" w:rsidP="00D85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Федерации», 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20E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BAB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AD4BAB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AD4BAB">
        <w:rPr>
          <w:rFonts w:ascii="Times New Roman" w:hAnsi="Times New Roman" w:cs="Times New Roman"/>
          <w:sz w:val="28"/>
          <w:szCs w:val="28"/>
        </w:rPr>
        <w:t xml:space="preserve"> </w:t>
      </w:r>
      <w:r w:rsidRPr="00FA20E0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FA20E0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FA20E0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Pr="00FA20E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A20E0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proofErr w:type="gramEnd"/>
    </w:p>
    <w:p w:rsidR="00EA4770" w:rsidRPr="00FA20E0" w:rsidRDefault="00EA4770" w:rsidP="00D85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85E71" w:rsidRPr="00EA477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="00AD4BAB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D4BAB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Недокурском</w:t>
      </w:r>
      <w:proofErr w:type="spellEnd"/>
      <w:r w:rsidR="00FA20E0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</w:t>
      </w: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20E0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</w:t>
      </w:r>
      <w:r w:rsidR="00634F4F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AD4BAB" w:rsidRPr="00EA4770">
        <w:rPr>
          <w:rFonts w:ascii="Times New Roman" w:hAnsi="Times New Roman" w:cs="Times New Roman"/>
          <w:sz w:val="28"/>
          <w:szCs w:val="28"/>
        </w:rPr>
        <w:t>Недокурская</w:t>
      </w:r>
      <w:proofErr w:type="spellEnd"/>
      <w:r w:rsidR="00AD4BAB" w:rsidRPr="00EA4770">
        <w:rPr>
          <w:rFonts w:ascii="Times New Roman" w:hAnsi="Times New Roman" w:cs="Times New Roman"/>
          <w:sz w:val="28"/>
          <w:szCs w:val="28"/>
        </w:rPr>
        <w:t xml:space="preserve"> газета</w:t>
      </w:r>
      <w:r w:rsidRPr="00EA47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опубликования.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4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47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D4BAB" w:rsidRPr="00EA47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20E0" w:rsidRPr="00FA20E0" w:rsidRDefault="00FA20E0" w:rsidP="00FA2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A20E0" w:rsidRDefault="00FA20E0" w:rsidP="00FA2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770" w:rsidRPr="00FA20E0" w:rsidRDefault="00EA4770" w:rsidP="00FA2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456"/>
        <w:gridCol w:w="5114"/>
      </w:tblGrid>
      <w:tr w:rsidR="00FA20E0" w:rsidRPr="00FA20E0" w:rsidTr="00A43917">
        <w:tc>
          <w:tcPr>
            <w:tcW w:w="4785" w:type="dxa"/>
          </w:tcPr>
          <w:p w:rsidR="00FA20E0" w:rsidRPr="00FA20E0" w:rsidRDefault="00AD4BAB" w:rsidP="00A439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Недокурского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="00FA20E0" w:rsidRPr="00FA2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FA20E0" w:rsidRPr="00FA20E0" w:rsidRDefault="00AD4BAB" w:rsidP="00A439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В.И.Просовая</w:t>
            </w:r>
            <w:proofErr w:type="spellEnd"/>
          </w:p>
        </w:tc>
      </w:tr>
    </w:tbl>
    <w:p w:rsidR="00D85E71" w:rsidRPr="00FA20E0" w:rsidRDefault="00D85E71" w:rsidP="00D85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770" w:rsidRDefault="00EA477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770" w:rsidRDefault="00EA477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FA20E0" w:rsidRPr="00FA20E0" w:rsidRDefault="00AD4BAB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Недокурского</w:t>
      </w:r>
      <w:proofErr w:type="spellEnd"/>
      <w:r w:rsidR="00FA20E0"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D85E71" w:rsidRPr="00FA20E0" w:rsidRDefault="00FA20E0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A4770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17.12.2021№ 56-п</w:t>
      </w: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E71" w:rsidRPr="00FA20E0" w:rsidRDefault="00D85E71" w:rsidP="00D85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AD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AD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Недокурском</w:t>
      </w:r>
      <w:proofErr w:type="spellEnd"/>
      <w:r w:rsidR="00FA20E0"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сельсовете</w:t>
      </w:r>
      <w:r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A20E0"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2022 год </w:t>
      </w:r>
    </w:p>
    <w:p w:rsidR="00D85E71" w:rsidRPr="00FA20E0" w:rsidRDefault="00D85E71" w:rsidP="00D85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жилищного  контроля  </w:t>
      </w:r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Недокурском</w:t>
      </w:r>
      <w:proofErr w:type="spellEnd"/>
      <w:r w:rsidR="00FA20E0"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на 2022 год</w:t>
      </w:r>
      <w:r w:rsidR="007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</w:t>
      </w:r>
      <w:proofErr w:type="gramEnd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контролируемых лиц, повышение информированности о способах их соблюдения.</w:t>
      </w: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</w:t>
      </w:r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Недокурского</w:t>
      </w:r>
      <w:proofErr w:type="spellEnd"/>
      <w:r w:rsidR="00FA20E0"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– Администрация).</w:t>
      </w: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85E71" w:rsidRPr="00EA4770" w:rsidRDefault="00D85E71" w:rsidP="00D85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85E71" w:rsidRPr="00EA4770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Pr="00EA4770" w:rsidRDefault="00D85E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</w:t>
      </w:r>
      <w:r w:rsidR="00652D3B" w:rsidRPr="00EA4770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</w:t>
      </w:r>
      <w:r w:rsidRPr="00EA4770">
        <w:rPr>
          <w:rFonts w:ascii="Times New Roman" w:hAnsi="Times New Roman" w:cs="Times New Roman"/>
          <w:sz w:val="28"/>
          <w:szCs w:val="28"/>
        </w:rPr>
        <w:t>.</w:t>
      </w:r>
    </w:p>
    <w:p w:rsidR="00FA20E0" w:rsidRPr="00EA4770" w:rsidRDefault="00FA20E0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770">
        <w:rPr>
          <w:rFonts w:ascii="Times New Roman" w:hAnsi="Times New Roman" w:cs="Times New Roman"/>
          <w:sz w:val="28"/>
          <w:szCs w:val="28"/>
        </w:rPr>
        <w:t xml:space="preserve">1) </w:t>
      </w:r>
      <w:r w:rsidR="00FA20E0" w:rsidRPr="00EA4770">
        <w:rPr>
          <w:rFonts w:ascii="Times New Roman" w:hAnsi="Times New Roman" w:cs="Times New Roman"/>
          <w:sz w:val="28"/>
          <w:szCs w:val="28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2) </w:t>
      </w:r>
      <w:r w:rsidR="00FA20E0" w:rsidRPr="00EA4770">
        <w:rPr>
          <w:rFonts w:ascii="Times New Roman" w:hAnsi="Times New Roman" w:cs="Times New Roman"/>
          <w:sz w:val="28"/>
          <w:szCs w:val="28"/>
        </w:rPr>
        <w:t>требований к формированию фондов капитального ремонта;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3) </w:t>
      </w:r>
      <w:r w:rsidR="00FA20E0" w:rsidRPr="00EA4770">
        <w:rPr>
          <w:rFonts w:ascii="Times New Roman" w:hAnsi="Times New Roman" w:cs="Times New Roman"/>
          <w:sz w:val="28"/>
          <w:szCs w:val="28"/>
        </w:rPr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="00FA20E0" w:rsidRPr="00EA4770">
        <w:rPr>
          <w:rFonts w:ascii="Times New Roman" w:hAnsi="Times New Roman" w:cs="Times New Roman"/>
          <w:sz w:val="28"/>
          <w:szCs w:val="28"/>
        </w:rPr>
        <w:lastRenderedPageBreak/>
        <w:t>работы по содержанию и ремонту общего имущества в многоквартирных домах;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4) </w:t>
      </w:r>
      <w:r w:rsidR="00FA20E0" w:rsidRPr="00EA4770">
        <w:rPr>
          <w:rFonts w:ascii="Times New Roman" w:hAnsi="Times New Roman" w:cs="Times New Roman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5) </w:t>
      </w:r>
      <w:r w:rsidR="00FA20E0" w:rsidRPr="00EA4770"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6) </w:t>
      </w:r>
      <w:r w:rsidR="00FA20E0" w:rsidRPr="00EA4770">
        <w:rPr>
          <w:rFonts w:ascii="Times New Roman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7) </w:t>
      </w:r>
      <w:r w:rsidR="00FA20E0" w:rsidRPr="00EA4770">
        <w:rPr>
          <w:rFonts w:ascii="Times New Roman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8) </w:t>
      </w:r>
      <w:r w:rsidR="00FA20E0" w:rsidRPr="00EA4770">
        <w:rPr>
          <w:rFonts w:ascii="Times New Roman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9) </w:t>
      </w:r>
      <w:r w:rsidR="00FA20E0" w:rsidRPr="00EA4770">
        <w:rPr>
          <w:rFonts w:ascii="Times New Roman" w:hAnsi="Times New Roman" w:cs="Times New Roman"/>
          <w:sz w:val="28"/>
          <w:szCs w:val="28"/>
        </w:rPr>
        <w:t xml:space="preserve">требований к порядку размещения </w:t>
      </w:r>
      <w:proofErr w:type="spellStart"/>
      <w:r w:rsidR="00FA20E0" w:rsidRPr="00EA477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FA20E0" w:rsidRPr="00EA4770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A20E0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10) </w:t>
      </w:r>
      <w:r w:rsidR="00FA20E0" w:rsidRPr="00EA4770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D85E71" w:rsidRPr="00EA4770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70">
        <w:rPr>
          <w:rFonts w:ascii="Times New Roman" w:hAnsi="Times New Roman" w:cs="Times New Roman"/>
          <w:sz w:val="28"/>
          <w:szCs w:val="28"/>
        </w:rPr>
        <w:t xml:space="preserve">11) </w:t>
      </w:r>
      <w:r w:rsidR="00FA20E0" w:rsidRPr="00EA4770">
        <w:rPr>
          <w:rFonts w:ascii="Times New Roman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  <w:r w:rsidR="00D85E71" w:rsidRPr="00EA4770">
        <w:rPr>
          <w:rFonts w:ascii="Times New Roman" w:hAnsi="Times New Roman" w:cs="Times New Roman"/>
          <w:sz w:val="28"/>
          <w:szCs w:val="28"/>
        </w:rPr>
        <w:t> </w:t>
      </w:r>
    </w:p>
    <w:p w:rsidR="00EA4770" w:rsidRPr="00F47D90" w:rsidRDefault="001D4632" w:rsidP="00F47D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hAnsi="Times New Roman" w:cs="Times New Roman"/>
          <w:sz w:val="28"/>
          <w:szCs w:val="28"/>
        </w:rPr>
        <w:t>1.3</w:t>
      </w:r>
      <w:r w:rsidR="00EB5C71" w:rsidRPr="00EA4770">
        <w:rPr>
          <w:rFonts w:ascii="Times New Roman" w:hAnsi="Times New Roman" w:cs="Times New Roman"/>
          <w:sz w:val="28"/>
          <w:szCs w:val="28"/>
        </w:rPr>
        <w:t>.</w:t>
      </w:r>
      <w:r w:rsidR="00AD4BAB" w:rsidRPr="00EA4770">
        <w:rPr>
          <w:rFonts w:ascii="Times New Roman" w:hAnsi="Times New Roman" w:cs="Times New Roman"/>
          <w:sz w:val="28"/>
          <w:szCs w:val="28"/>
        </w:rPr>
        <w:t xml:space="preserve"> За</w:t>
      </w:r>
      <w:r w:rsidR="00EB5C71" w:rsidRPr="00EA4770">
        <w:rPr>
          <w:rFonts w:ascii="Times New Roman" w:hAnsi="Times New Roman" w:cs="Times New Roman"/>
          <w:sz w:val="28"/>
          <w:szCs w:val="28"/>
        </w:rPr>
        <w:t xml:space="preserve"> истекший период 20</w:t>
      </w:r>
      <w:r w:rsidR="00EA4770">
        <w:rPr>
          <w:rFonts w:ascii="Times New Roman" w:hAnsi="Times New Roman" w:cs="Times New Roman"/>
          <w:sz w:val="28"/>
          <w:szCs w:val="28"/>
        </w:rPr>
        <w:t>21 года Администрацией проведены</w:t>
      </w:r>
      <w:r w:rsidR="00EB5C71" w:rsidRPr="00EA4770">
        <w:rPr>
          <w:rFonts w:ascii="Times New Roman" w:hAnsi="Times New Roman" w:cs="Times New Roman"/>
          <w:sz w:val="28"/>
          <w:szCs w:val="28"/>
        </w:rPr>
        <w:t xml:space="preserve"> </w:t>
      </w:r>
      <w:r w:rsidR="00EA47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A4770" w:rsidRPr="00EA4770">
        <w:rPr>
          <w:rFonts w:ascii="Times New Roman" w:hAnsi="Times New Roman" w:cs="Times New Roman"/>
          <w:sz w:val="28"/>
          <w:szCs w:val="28"/>
        </w:rPr>
        <w:t>провер</w:t>
      </w:r>
      <w:r w:rsidR="00EA4770">
        <w:rPr>
          <w:rFonts w:ascii="Times New Roman" w:hAnsi="Times New Roman" w:cs="Times New Roman"/>
          <w:sz w:val="28"/>
          <w:szCs w:val="28"/>
        </w:rPr>
        <w:t>ки</w:t>
      </w:r>
      <w:r w:rsidR="00EB5C71" w:rsidRPr="00EA4770">
        <w:rPr>
          <w:rFonts w:ascii="Times New Roman" w:hAnsi="Times New Roman" w:cs="Times New Roman"/>
          <w:sz w:val="28"/>
          <w:szCs w:val="28"/>
        </w:rPr>
        <w:t xml:space="preserve"> в рамках осуществления </w:t>
      </w:r>
      <w:r w:rsidR="00EA4770" w:rsidRPr="00F47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жилищного контроля в </w:t>
      </w:r>
      <w:proofErr w:type="spellStart"/>
      <w:r w:rsidR="00EA4770" w:rsidRPr="00F47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Недокурском</w:t>
      </w:r>
      <w:proofErr w:type="spellEnd"/>
      <w:r w:rsidR="00EA4770" w:rsidRPr="00F47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сельсовете</w:t>
      </w:r>
      <w:proofErr w:type="gramStart"/>
      <w:r w:rsidR="00EA4770" w:rsidRPr="00F47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D90" w:rsidRPr="00F47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EB5C71" w:rsidRPr="00EA4770" w:rsidRDefault="00EA4770" w:rsidP="00EB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B5C71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D4632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5C71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4BAB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B5C71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истекшем периоде 20</w:t>
      </w:r>
      <w:r w:rsidR="00652D3B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года в рамках осуществления М</w:t>
      </w:r>
      <w:r w:rsidR="00EB5C71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контроля профилактических мероприятий не проводилось.</w:t>
      </w:r>
    </w:p>
    <w:p w:rsidR="00EB5C71" w:rsidRPr="00EA4770" w:rsidRDefault="001D4632" w:rsidP="001D46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EB5C71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012EA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с учетом положения части 1 статьи 8 Федерального закона от т 31.07.2020 № 248-ФЗ «О государственном контроле (надзоре) и муниципальном контроле в Российской Федерации» о приоритете профилактических мероприятий по отношению к проведению контрольных мероприятий направлена на разрешение проблем, связанных с недостаточными осведомленностью и информированностью подконтрольных субъектов о нормативной документации, соблюдение которой оценивается в рамках осуществления Муниципального контроля, и которые</w:t>
      </w:r>
      <w:proofErr w:type="gramEnd"/>
      <w:r w:rsidR="00A012EA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 приводят к допущению подконтрольными субъектами нарушений</w:t>
      </w:r>
      <w:r w:rsidR="00EB5C71"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47D90" w:rsidRDefault="00FA20E0" w:rsidP="00FA2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Цели и задачи реализации Программы</w:t>
      </w:r>
    </w:p>
    <w:p w:rsidR="00FA20E0" w:rsidRPr="00F47D9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47D9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E0" w:rsidRPr="00EA4770" w:rsidRDefault="00FA20E0" w:rsidP="00FA2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A47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1249" w:type="dxa"/>
        <w:tblInd w:w="-1331" w:type="dxa"/>
        <w:tblLook w:val="04A0"/>
      </w:tblPr>
      <w:tblGrid>
        <w:gridCol w:w="526"/>
        <w:gridCol w:w="2281"/>
        <w:gridCol w:w="2281"/>
        <w:gridCol w:w="2281"/>
        <w:gridCol w:w="3880"/>
      </w:tblGrid>
      <w:tr w:rsidR="00FA20E0" w:rsidRPr="00EA4770" w:rsidTr="00A43917">
        <w:tc>
          <w:tcPr>
            <w:tcW w:w="526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</w:t>
            </w:r>
            <w:proofErr w:type="gramEnd"/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Должностное лицо, ответственное за реализацию профилактического мероприятия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Срок реализации профилактического мероприятия</w:t>
            </w:r>
          </w:p>
        </w:tc>
        <w:tc>
          <w:tcPr>
            <w:tcW w:w="3880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Иная обязательная информация в соответствии с Постановлением Правительства Российской Федерации от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25.06.2021 № 990 </w:t>
            </w:r>
          </w:p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A20E0" w:rsidRPr="00EA4770" w:rsidTr="00A43917">
        <w:tc>
          <w:tcPr>
            <w:tcW w:w="526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</w:t>
            </w:r>
            <w:r w:rsidR="00AD4BAB"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ь Главы Администрации </w:t>
            </w:r>
            <w:proofErr w:type="spellStart"/>
            <w:r w:rsidR="00AD4BAB"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Недокурского</w:t>
            </w:r>
            <w:proofErr w:type="spellEnd"/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880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20E0" w:rsidRPr="00EA4770" w:rsidTr="00A43917">
        <w:tc>
          <w:tcPr>
            <w:tcW w:w="526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AD4BAB"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Недокурского</w:t>
            </w: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81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(или) их представителей</w:t>
            </w:r>
          </w:p>
        </w:tc>
        <w:tc>
          <w:tcPr>
            <w:tcW w:w="3880" w:type="dxa"/>
          </w:tcPr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язи;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 личном п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иеме;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ятий;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 ходе проведения ко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иятий;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на собраниях и конференциях граждан (только в устной форме).</w:t>
            </w:r>
          </w:p>
          <w:p w:rsidR="00FA20E0" w:rsidRPr="00EA477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вопросов, по которым осуществляется консультирование:</w:t>
            </w:r>
          </w:p>
          <w:p w:rsidR="00FA20E0" w:rsidRPr="00EA4770" w:rsidRDefault="00FA20E0" w:rsidP="00A43917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0E0" w:rsidRPr="00EA4770" w:rsidRDefault="00FA20E0" w:rsidP="00A43917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 нас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FA20E0" w:rsidRPr="00EA4770" w:rsidRDefault="00FA20E0" w:rsidP="00A43917">
            <w:pPr>
              <w:widowControl w:val="0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обжалова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ствия)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жностных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лиц,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0E0" w:rsidRPr="00EA4770" w:rsidRDefault="00FA20E0" w:rsidP="00A439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ожениях),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99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язател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95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A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</w:tr>
    </w:tbl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52D3B" w:rsidRPr="00EA4770" w:rsidRDefault="00652D3B" w:rsidP="00FA2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20E0" w:rsidRPr="00EA4770" w:rsidRDefault="00FA20E0" w:rsidP="00FA2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Показатели результативности и эффективности Программы</w:t>
      </w:r>
    </w:p>
    <w:p w:rsidR="00FA20E0" w:rsidRPr="00EA4770" w:rsidRDefault="00FA20E0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6" w:tblpY="110"/>
        <w:tblW w:w="11049" w:type="dxa"/>
        <w:tblCellMar>
          <w:left w:w="0" w:type="dxa"/>
          <w:right w:w="0" w:type="dxa"/>
        </w:tblCellMar>
        <w:tblLook w:val="04A0"/>
      </w:tblPr>
      <w:tblGrid>
        <w:gridCol w:w="590"/>
        <w:gridCol w:w="4503"/>
        <w:gridCol w:w="5956"/>
      </w:tblGrid>
      <w:tr w:rsidR="00FA20E0" w:rsidRPr="00EA4770" w:rsidTr="00A43917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4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A4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FA20E0" w:rsidRPr="00EA4770" w:rsidTr="00A43917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актуальность информации, размещенной на официальном сайте в сети «Интернет» в соответствии с частью 3 статьи 46 Федерального закона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A20E0" w:rsidRPr="00EA4770" w:rsidTr="00A43917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от общего количества лиц, обратившихся за консультированием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A20E0" w:rsidRPr="00EA4770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Pr="00EA4770" w:rsidRDefault="00FA20E0" w:rsidP="00FA20E0"/>
    <w:p w:rsidR="00FA20E0" w:rsidRPr="00EA477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83B" w:rsidRPr="00EA4770" w:rsidRDefault="0058783B"/>
    <w:sectPr w:rsidR="0058783B" w:rsidRPr="00EA4770" w:rsidSect="00EA47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690"/>
    <w:multiLevelType w:val="multilevel"/>
    <w:tmpl w:val="F294BEDC"/>
    <w:lvl w:ilvl="0">
      <w:start w:val="1"/>
      <w:numFmt w:val="decimal"/>
      <w:lvlText w:val="%1"/>
      <w:lvlJc w:val="left"/>
      <w:pPr>
        <w:ind w:left="114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17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17"/>
      </w:pPr>
      <w:rPr>
        <w:rFonts w:hint="default"/>
        <w:lang w:val="ru-RU" w:eastAsia="en-US" w:bidi="ar-SA"/>
      </w:rPr>
    </w:lvl>
  </w:abstractNum>
  <w:abstractNum w:abstractNumId="1">
    <w:nsid w:val="757611BD"/>
    <w:multiLevelType w:val="hybridMultilevel"/>
    <w:tmpl w:val="40E86BE6"/>
    <w:lvl w:ilvl="0" w:tplc="B954617A">
      <w:start w:val="1"/>
      <w:numFmt w:val="decimal"/>
      <w:lvlText w:val="%1)"/>
      <w:lvlJc w:val="left"/>
      <w:pPr>
        <w:ind w:left="114" w:hanging="540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94B4419A">
      <w:numFmt w:val="bullet"/>
      <w:lvlText w:val="•"/>
      <w:lvlJc w:val="left"/>
      <w:pPr>
        <w:ind w:left="1114" w:hanging="540"/>
      </w:pPr>
      <w:rPr>
        <w:rFonts w:hint="default"/>
        <w:lang w:val="ru-RU" w:eastAsia="en-US" w:bidi="ar-SA"/>
      </w:rPr>
    </w:lvl>
    <w:lvl w:ilvl="2" w:tplc="2FB826E2">
      <w:numFmt w:val="bullet"/>
      <w:lvlText w:val="•"/>
      <w:lvlJc w:val="left"/>
      <w:pPr>
        <w:ind w:left="2109" w:hanging="540"/>
      </w:pPr>
      <w:rPr>
        <w:rFonts w:hint="default"/>
        <w:lang w:val="ru-RU" w:eastAsia="en-US" w:bidi="ar-SA"/>
      </w:rPr>
    </w:lvl>
    <w:lvl w:ilvl="3" w:tplc="22EC2076">
      <w:numFmt w:val="bullet"/>
      <w:lvlText w:val="•"/>
      <w:lvlJc w:val="left"/>
      <w:pPr>
        <w:ind w:left="3103" w:hanging="540"/>
      </w:pPr>
      <w:rPr>
        <w:rFonts w:hint="default"/>
        <w:lang w:val="ru-RU" w:eastAsia="en-US" w:bidi="ar-SA"/>
      </w:rPr>
    </w:lvl>
    <w:lvl w:ilvl="4" w:tplc="949A4C4C">
      <w:numFmt w:val="bullet"/>
      <w:lvlText w:val="•"/>
      <w:lvlJc w:val="left"/>
      <w:pPr>
        <w:ind w:left="4098" w:hanging="540"/>
      </w:pPr>
      <w:rPr>
        <w:rFonts w:hint="default"/>
        <w:lang w:val="ru-RU" w:eastAsia="en-US" w:bidi="ar-SA"/>
      </w:rPr>
    </w:lvl>
    <w:lvl w:ilvl="5" w:tplc="8BB2974C">
      <w:numFmt w:val="bullet"/>
      <w:lvlText w:val="•"/>
      <w:lvlJc w:val="left"/>
      <w:pPr>
        <w:ind w:left="5093" w:hanging="540"/>
      </w:pPr>
      <w:rPr>
        <w:rFonts w:hint="default"/>
        <w:lang w:val="ru-RU" w:eastAsia="en-US" w:bidi="ar-SA"/>
      </w:rPr>
    </w:lvl>
    <w:lvl w:ilvl="6" w:tplc="E62EF89E">
      <w:numFmt w:val="bullet"/>
      <w:lvlText w:val="•"/>
      <w:lvlJc w:val="left"/>
      <w:pPr>
        <w:ind w:left="6087" w:hanging="540"/>
      </w:pPr>
      <w:rPr>
        <w:rFonts w:hint="default"/>
        <w:lang w:val="ru-RU" w:eastAsia="en-US" w:bidi="ar-SA"/>
      </w:rPr>
    </w:lvl>
    <w:lvl w:ilvl="7" w:tplc="753621CE">
      <w:numFmt w:val="bullet"/>
      <w:lvlText w:val="•"/>
      <w:lvlJc w:val="left"/>
      <w:pPr>
        <w:ind w:left="7082" w:hanging="540"/>
      </w:pPr>
      <w:rPr>
        <w:rFonts w:hint="default"/>
        <w:lang w:val="ru-RU" w:eastAsia="en-US" w:bidi="ar-SA"/>
      </w:rPr>
    </w:lvl>
    <w:lvl w:ilvl="8" w:tplc="2248834C">
      <w:numFmt w:val="bullet"/>
      <w:lvlText w:val="•"/>
      <w:lvlJc w:val="left"/>
      <w:pPr>
        <w:ind w:left="8077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E8"/>
    <w:rsid w:val="00093151"/>
    <w:rsid w:val="00190EDB"/>
    <w:rsid w:val="001C1F38"/>
    <w:rsid w:val="001D4632"/>
    <w:rsid w:val="004E48E8"/>
    <w:rsid w:val="0058783B"/>
    <w:rsid w:val="005C5685"/>
    <w:rsid w:val="00634F4F"/>
    <w:rsid w:val="00635376"/>
    <w:rsid w:val="00652D3B"/>
    <w:rsid w:val="007B6126"/>
    <w:rsid w:val="007F055C"/>
    <w:rsid w:val="008A1390"/>
    <w:rsid w:val="00A012EA"/>
    <w:rsid w:val="00AD4BAB"/>
    <w:rsid w:val="00D85E71"/>
    <w:rsid w:val="00EA4770"/>
    <w:rsid w:val="00EB5C71"/>
    <w:rsid w:val="00F15F9A"/>
    <w:rsid w:val="00F47D90"/>
    <w:rsid w:val="00FA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D85E71"/>
  </w:style>
  <w:style w:type="character" w:customStyle="1" w:styleId="10">
    <w:name w:val="Гиперссылка1"/>
    <w:basedOn w:val="a0"/>
    <w:rsid w:val="00D85E71"/>
  </w:style>
  <w:style w:type="paragraph" w:customStyle="1" w:styleId="consplusnormal">
    <w:name w:val="consplusnormal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FA20E0"/>
    <w:pPr>
      <w:widowControl w:val="0"/>
      <w:autoSpaceDE w:val="0"/>
      <w:autoSpaceDN w:val="0"/>
      <w:spacing w:after="0" w:line="240" w:lineRule="auto"/>
      <w:ind w:left="114" w:firstLine="708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FA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Ирина Качина</cp:lastModifiedBy>
  <cp:revision>20</cp:revision>
  <cp:lastPrinted>2014-10-01T17:42:00Z</cp:lastPrinted>
  <dcterms:created xsi:type="dcterms:W3CDTF">2021-11-09T11:05:00Z</dcterms:created>
  <dcterms:modified xsi:type="dcterms:W3CDTF">2014-10-01T17:44:00Z</dcterms:modified>
</cp:coreProperties>
</file>