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F2" w:rsidRPr="003432F2" w:rsidRDefault="00AE5F43" w:rsidP="003432F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НЕДОКУРСКИЙ</w:t>
      </w:r>
      <w:r w:rsidR="003432F2" w:rsidRPr="003432F2">
        <w:rPr>
          <w:rFonts w:ascii="Times New Roman" w:eastAsia="Times New Roman" w:hAnsi="Times New Roman" w:cs="Times New Roman"/>
          <w:b/>
          <w:bCs/>
          <w:sz w:val="28"/>
          <w:szCs w:val="28"/>
          <w:lang w:eastAsia="ru-RU"/>
        </w:rPr>
        <w:t xml:space="preserve"> СЕЛЬСКИЙ СОВЕТ ДЕПУТАТОВ</w:t>
      </w:r>
    </w:p>
    <w:p w:rsidR="003432F2" w:rsidRPr="003432F2" w:rsidRDefault="003432F2" w:rsidP="003432F2">
      <w:pPr>
        <w:spacing w:after="0" w:line="240" w:lineRule="auto"/>
        <w:ind w:firstLine="567"/>
        <w:jc w:val="center"/>
        <w:rPr>
          <w:rFonts w:ascii="Times New Roman" w:eastAsia="Times New Roman" w:hAnsi="Times New Roman" w:cs="Times New Roman"/>
          <w:sz w:val="28"/>
          <w:szCs w:val="28"/>
          <w:lang w:eastAsia="ru-RU"/>
        </w:rPr>
      </w:pPr>
      <w:r w:rsidRPr="003432F2">
        <w:rPr>
          <w:rFonts w:ascii="Times New Roman" w:eastAsia="Times New Roman" w:hAnsi="Times New Roman" w:cs="Times New Roman"/>
          <w:b/>
          <w:bCs/>
          <w:sz w:val="28"/>
          <w:szCs w:val="28"/>
          <w:lang w:eastAsia="ru-RU"/>
        </w:rPr>
        <w:t>КЕЖЕМСКОГО РАЙОНА</w:t>
      </w:r>
    </w:p>
    <w:p w:rsidR="003432F2" w:rsidRPr="003432F2" w:rsidRDefault="003432F2" w:rsidP="003432F2">
      <w:pPr>
        <w:spacing w:after="0" w:line="240" w:lineRule="auto"/>
        <w:ind w:firstLine="567"/>
        <w:jc w:val="center"/>
        <w:rPr>
          <w:rFonts w:ascii="Times New Roman" w:eastAsia="Times New Roman" w:hAnsi="Times New Roman" w:cs="Times New Roman"/>
          <w:sz w:val="28"/>
          <w:szCs w:val="28"/>
          <w:lang w:eastAsia="ru-RU"/>
        </w:rPr>
      </w:pPr>
    </w:p>
    <w:p w:rsidR="003432F2" w:rsidRPr="003432F2" w:rsidRDefault="003432F2" w:rsidP="003432F2">
      <w:pPr>
        <w:spacing w:after="0" w:line="240" w:lineRule="auto"/>
        <w:ind w:firstLine="567"/>
        <w:jc w:val="center"/>
        <w:rPr>
          <w:rFonts w:ascii="Times New Roman" w:eastAsia="Times New Roman" w:hAnsi="Times New Roman" w:cs="Times New Roman"/>
          <w:b/>
          <w:bCs/>
          <w:sz w:val="28"/>
          <w:szCs w:val="28"/>
          <w:lang w:eastAsia="ru-RU"/>
        </w:rPr>
      </w:pPr>
      <w:r w:rsidRPr="003432F2">
        <w:rPr>
          <w:rFonts w:ascii="Times New Roman" w:eastAsia="Times New Roman" w:hAnsi="Times New Roman" w:cs="Times New Roman"/>
          <w:b/>
          <w:bCs/>
          <w:sz w:val="28"/>
          <w:szCs w:val="28"/>
          <w:lang w:eastAsia="ru-RU"/>
        </w:rPr>
        <w:t>РЕШЕНИЕ</w:t>
      </w:r>
    </w:p>
    <w:p w:rsidR="003432F2" w:rsidRPr="003432F2" w:rsidRDefault="003432F2" w:rsidP="003432F2">
      <w:pPr>
        <w:spacing w:after="0" w:line="240" w:lineRule="auto"/>
        <w:ind w:firstLine="567"/>
        <w:jc w:val="center"/>
        <w:rPr>
          <w:rFonts w:ascii="Times New Roman" w:eastAsia="Times New Roman" w:hAnsi="Times New Roman" w:cs="Times New Roman"/>
          <w:sz w:val="28"/>
          <w:szCs w:val="28"/>
          <w:lang w:eastAsia="ru-RU"/>
        </w:rPr>
      </w:pPr>
    </w:p>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098"/>
        <w:gridCol w:w="1985"/>
      </w:tblGrid>
      <w:tr w:rsidR="003432F2" w:rsidRPr="003432F2" w:rsidTr="00AE5F43">
        <w:tc>
          <w:tcPr>
            <w:tcW w:w="2268" w:type="dxa"/>
          </w:tcPr>
          <w:p w:rsidR="003432F2" w:rsidRPr="00CF6375" w:rsidRDefault="00CF6375" w:rsidP="003432F2">
            <w:pPr>
              <w:rPr>
                <w:rFonts w:ascii="Times New Roman" w:eastAsia="Times New Roman" w:hAnsi="Times New Roman" w:cs="Times New Roman"/>
                <w:b/>
                <w:bCs/>
                <w:sz w:val="28"/>
                <w:szCs w:val="28"/>
                <w:lang w:eastAsia="ru-RU"/>
              </w:rPr>
            </w:pPr>
            <w:r w:rsidRPr="00CF6375">
              <w:rPr>
                <w:rFonts w:ascii="Times New Roman" w:eastAsia="Times New Roman" w:hAnsi="Times New Roman" w:cs="Times New Roman"/>
                <w:b/>
                <w:bCs/>
                <w:sz w:val="28"/>
                <w:szCs w:val="28"/>
                <w:lang w:eastAsia="ru-RU"/>
              </w:rPr>
              <w:t>ДАТА</w:t>
            </w:r>
          </w:p>
        </w:tc>
        <w:tc>
          <w:tcPr>
            <w:tcW w:w="5098" w:type="dxa"/>
          </w:tcPr>
          <w:p w:rsidR="003432F2" w:rsidRPr="003432F2" w:rsidRDefault="003432F2" w:rsidP="003432F2">
            <w:pPr>
              <w:jc w:val="center"/>
              <w:rPr>
                <w:rFonts w:ascii="Times New Roman" w:eastAsia="Times New Roman" w:hAnsi="Times New Roman" w:cs="Times New Roman"/>
                <w:bCs/>
                <w:sz w:val="28"/>
                <w:szCs w:val="28"/>
                <w:lang w:eastAsia="ru-RU"/>
              </w:rPr>
            </w:pPr>
            <w:r w:rsidRPr="003432F2">
              <w:rPr>
                <w:rFonts w:ascii="Times New Roman" w:eastAsia="Times New Roman" w:hAnsi="Times New Roman" w:cs="Times New Roman"/>
                <w:bCs/>
                <w:sz w:val="28"/>
                <w:szCs w:val="28"/>
                <w:lang w:eastAsia="ru-RU"/>
              </w:rPr>
              <w:t xml:space="preserve">п. </w:t>
            </w:r>
            <w:proofErr w:type="spellStart"/>
            <w:r w:rsidR="00AE5F43">
              <w:rPr>
                <w:rFonts w:ascii="Times New Roman" w:eastAsia="Times New Roman" w:hAnsi="Times New Roman" w:cs="Times New Roman"/>
                <w:bCs/>
                <w:sz w:val="28"/>
                <w:szCs w:val="28"/>
                <w:lang w:eastAsia="ru-RU"/>
              </w:rPr>
              <w:t>Недокура</w:t>
            </w:r>
            <w:proofErr w:type="spellEnd"/>
          </w:p>
        </w:tc>
        <w:tc>
          <w:tcPr>
            <w:tcW w:w="1985" w:type="dxa"/>
          </w:tcPr>
          <w:p w:rsidR="003432F2" w:rsidRPr="00CF6375" w:rsidRDefault="003432F2" w:rsidP="00AE5F43">
            <w:pPr>
              <w:rPr>
                <w:rFonts w:ascii="Times New Roman" w:eastAsia="Times New Roman" w:hAnsi="Times New Roman" w:cs="Times New Roman"/>
                <w:b/>
                <w:bCs/>
                <w:sz w:val="28"/>
                <w:szCs w:val="28"/>
                <w:lang w:eastAsia="ru-RU"/>
              </w:rPr>
            </w:pPr>
            <w:r w:rsidRPr="00CF6375">
              <w:rPr>
                <w:rFonts w:ascii="Times New Roman" w:eastAsia="Times New Roman" w:hAnsi="Times New Roman" w:cs="Times New Roman"/>
                <w:b/>
                <w:bCs/>
                <w:sz w:val="28"/>
                <w:szCs w:val="28"/>
                <w:lang w:eastAsia="ru-RU"/>
              </w:rPr>
              <w:t xml:space="preserve">№ </w:t>
            </w:r>
          </w:p>
        </w:tc>
      </w:tr>
    </w:tbl>
    <w:p w:rsidR="003432F2" w:rsidRDefault="003432F2" w:rsidP="003432F2">
      <w:pPr>
        <w:spacing w:after="0" w:line="240" w:lineRule="auto"/>
        <w:ind w:firstLine="567"/>
        <w:jc w:val="center"/>
        <w:rPr>
          <w:rFonts w:ascii="Arial" w:eastAsia="Times New Roman" w:hAnsi="Arial" w:cs="Arial"/>
          <w:sz w:val="24"/>
          <w:szCs w:val="24"/>
          <w:lang w:eastAsia="ru-RU"/>
        </w:rPr>
      </w:pPr>
    </w:p>
    <w:p w:rsidR="002144FD" w:rsidRPr="003432F2" w:rsidRDefault="00CF5BBF" w:rsidP="003432F2">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ПРОЕКТ</w:t>
      </w:r>
    </w:p>
    <w:p w:rsidR="00AE5F43" w:rsidRPr="00AE5F43" w:rsidRDefault="00AE5F43" w:rsidP="00AE5F43">
      <w:pPr>
        <w:spacing w:after="0" w:line="240" w:lineRule="auto"/>
        <w:ind w:firstLine="567"/>
        <w:jc w:val="center"/>
        <w:rPr>
          <w:rFonts w:ascii="Times New Roman" w:eastAsia="Times New Roman" w:hAnsi="Times New Roman" w:cs="Times New Roman"/>
          <w:b/>
          <w:sz w:val="28"/>
          <w:szCs w:val="28"/>
          <w:lang w:eastAsia="ru-RU"/>
        </w:rPr>
      </w:pPr>
      <w:r w:rsidRPr="00AE5F43">
        <w:rPr>
          <w:rFonts w:ascii="Times New Roman" w:eastAsia="Times New Roman" w:hAnsi="Times New Roman" w:cs="Times New Roman"/>
          <w:b/>
          <w:sz w:val="28"/>
          <w:szCs w:val="28"/>
          <w:lang w:eastAsia="ru-RU"/>
        </w:rPr>
        <w:t xml:space="preserve">О внесении изменений в Устав </w:t>
      </w:r>
      <w:proofErr w:type="spellStart"/>
      <w:r w:rsidRPr="00AE5F43">
        <w:rPr>
          <w:rFonts w:ascii="Times New Roman" w:eastAsia="Times New Roman" w:hAnsi="Times New Roman" w:cs="Times New Roman"/>
          <w:b/>
          <w:sz w:val="28"/>
          <w:szCs w:val="28"/>
          <w:lang w:eastAsia="ru-RU"/>
        </w:rPr>
        <w:t>Недокурского</w:t>
      </w:r>
      <w:proofErr w:type="spellEnd"/>
      <w:r w:rsidRPr="00AE5F43">
        <w:rPr>
          <w:rFonts w:ascii="Times New Roman" w:eastAsia="Times New Roman" w:hAnsi="Times New Roman" w:cs="Times New Roman"/>
          <w:b/>
          <w:sz w:val="28"/>
          <w:szCs w:val="28"/>
          <w:lang w:eastAsia="ru-RU"/>
        </w:rPr>
        <w:t xml:space="preserve"> сельсовета </w:t>
      </w:r>
    </w:p>
    <w:p w:rsidR="002144FD" w:rsidRDefault="00AE5F43" w:rsidP="00AE5F43">
      <w:pPr>
        <w:spacing w:after="0" w:line="240" w:lineRule="auto"/>
        <w:ind w:firstLine="567"/>
        <w:jc w:val="center"/>
        <w:rPr>
          <w:rFonts w:ascii="Times New Roman" w:eastAsia="Times New Roman" w:hAnsi="Times New Roman" w:cs="Times New Roman"/>
          <w:b/>
          <w:sz w:val="28"/>
          <w:szCs w:val="28"/>
          <w:lang w:eastAsia="ru-RU"/>
        </w:rPr>
      </w:pPr>
      <w:proofErr w:type="spellStart"/>
      <w:r w:rsidRPr="00AE5F43">
        <w:rPr>
          <w:rFonts w:ascii="Times New Roman" w:eastAsia="Times New Roman" w:hAnsi="Times New Roman" w:cs="Times New Roman"/>
          <w:b/>
          <w:sz w:val="28"/>
          <w:szCs w:val="28"/>
          <w:lang w:eastAsia="ru-RU"/>
        </w:rPr>
        <w:t>Кежемского</w:t>
      </w:r>
      <w:proofErr w:type="spellEnd"/>
      <w:r w:rsidRPr="00AE5F43">
        <w:rPr>
          <w:rFonts w:ascii="Times New Roman" w:eastAsia="Times New Roman" w:hAnsi="Times New Roman" w:cs="Times New Roman"/>
          <w:b/>
          <w:sz w:val="28"/>
          <w:szCs w:val="28"/>
          <w:lang w:eastAsia="ru-RU"/>
        </w:rPr>
        <w:t xml:space="preserve"> района Красноярского края</w:t>
      </w:r>
    </w:p>
    <w:p w:rsidR="00AE5F43" w:rsidRPr="00AE5F43" w:rsidRDefault="00AE5F43" w:rsidP="00AE5F43">
      <w:pPr>
        <w:spacing w:after="0" w:line="240" w:lineRule="auto"/>
        <w:ind w:firstLine="567"/>
        <w:jc w:val="center"/>
        <w:rPr>
          <w:rFonts w:ascii="Times New Roman" w:eastAsia="Times New Roman" w:hAnsi="Times New Roman" w:cs="Times New Roman"/>
          <w:b/>
          <w:sz w:val="28"/>
          <w:szCs w:val="28"/>
          <w:lang w:eastAsia="ru-RU"/>
        </w:rPr>
      </w:pPr>
    </w:p>
    <w:p w:rsidR="003432F2" w:rsidRPr="000B1DB5" w:rsidRDefault="003432F2" w:rsidP="003432F2">
      <w:pPr>
        <w:spacing w:after="0" w:line="240" w:lineRule="auto"/>
        <w:ind w:firstLine="709"/>
        <w:jc w:val="both"/>
        <w:rPr>
          <w:rFonts w:ascii="Times New Roman" w:eastAsia="Times New Roman" w:hAnsi="Times New Roman" w:cs="Times New Roman"/>
          <w:sz w:val="28"/>
          <w:szCs w:val="28"/>
          <w:lang w:eastAsia="ru-RU"/>
        </w:rPr>
      </w:pPr>
      <w:r w:rsidRPr="003432F2">
        <w:rPr>
          <w:rFonts w:ascii="Times New Roman" w:eastAsia="Times New Roman" w:hAnsi="Times New Roman" w:cs="Times New Roman"/>
          <w:sz w:val="28"/>
          <w:szCs w:val="28"/>
          <w:lang w:eastAsia="ru-RU"/>
        </w:rPr>
        <w:t>В целях приведения</w:t>
      </w:r>
      <w:r w:rsidR="000B1DB5">
        <w:rPr>
          <w:rFonts w:ascii="Times New Roman" w:eastAsia="Times New Roman" w:hAnsi="Times New Roman" w:cs="Times New Roman"/>
          <w:sz w:val="28"/>
          <w:szCs w:val="28"/>
          <w:lang w:eastAsia="ru-RU"/>
        </w:rPr>
        <w:t xml:space="preserve"> Устава </w:t>
      </w:r>
      <w:proofErr w:type="spellStart"/>
      <w:r w:rsidR="00AE5F43">
        <w:rPr>
          <w:rFonts w:ascii="Times New Roman" w:eastAsia="Times New Roman" w:hAnsi="Times New Roman" w:cs="Times New Roman"/>
          <w:sz w:val="28"/>
          <w:szCs w:val="28"/>
          <w:lang w:eastAsia="ru-RU"/>
        </w:rPr>
        <w:t>Недокурского</w:t>
      </w:r>
      <w:proofErr w:type="spellEnd"/>
      <w:r w:rsidRPr="000B1DB5">
        <w:rPr>
          <w:rFonts w:ascii="Times New Roman" w:eastAsia="Times New Roman" w:hAnsi="Times New Roman" w:cs="Times New Roman"/>
          <w:sz w:val="28"/>
          <w:szCs w:val="28"/>
          <w:lang w:eastAsia="ru-RU"/>
        </w:rPr>
        <w:t xml:space="preserve"> сельсовета </w:t>
      </w:r>
      <w:proofErr w:type="spellStart"/>
      <w:r w:rsidRPr="000B1DB5">
        <w:rPr>
          <w:rFonts w:ascii="Times New Roman" w:eastAsia="Times New Roman" w:hAnsi="Times New Roman" w:cs="Times New Roman"/>
          <w:sz w:val="28"/>
          <w:szCs w:val="28"/>
          <w:lang w:eastAsia="ru-RU"/>
        </w:rPr>
        <w:t>Кежемского</w:t>
      </w:r>
      <w:proofErr w:type="spellEnd"/>
      <w:r w:rsidRPr="000B1DB5">
        <w:rPr>
          <w:rFonts w:ascii="Times New Roman" w:eastAsia="Times New Roman" w:hAnsi="Times New Roman" w:cs="Times New Roman"/>
          <w:sz w:val="28"/>
          <w:szCs w:val="28"/>
          <w:lang w:eastAsia="ru-RU"/>
        </w:rPr>
        <w:t xml:space="preserve"> района Красноярского края</w:t>
      </w:r>
      <w:r w:rsidR="000B1DB5">
        <w:rPr>
          <w:rFonts w:ascii="Times New Roman" w:eastAsia="Times New Roman" w:hAnsi="Times New Roman" w:cs="Times New Roman"/>
          <w:sz w:val="28"/>
          <w:szCs w:val="28"/>
          <w:lang w:eastAsia="ru-RU"/>
        </w:rPr>
        <w:t xml:space="preserve"> в соответствие с требованиями </w:t>
      </w:r>
      <w:r w:rsidRPr="000B1DB5">
        <w:rPr>
          <w:rFonts w:ascii="Times New Roman" w:eastAsia="Times New Roman" w:hAnsi="Times New Roman" w:cs="Times New Roman"/>
          <w:sz w:val="28"/>
          <w:szCs w:val="28"/>
          <w:lang w:eastAsia="ru-RU"/>
        </w:rPr>
        <w:t>действующего Федерального законодательства и законодательства Красноярского края</w:t>
      </w:r>
      <w:r w:rsidR="006C38A7">
        <w:rPr>
          <w:rFonts w:ascii="Times New Roman" w:eastAsia="Times New Roman" w:hAnsi="Times New Roman" w:cs="Times New Roman"/>
          <w:sz w:val="28"/>
          <w:szCs w:val="28"/>
          <w:lang w:eastAsia="ru-RU"/>
        </w:rPr>
        <w:t>, руководствуясь статьями 21, 59, 61</w:t>
      </w:r>
      <w:r w:rsidR="000B1DB5">
        <w:rPr>
          <w:rFonts w:ascii="Times New Roman" w:eastAsia="Times New Roman" w:hAnsi="Times New Roman" w:cs="Times New Roman"/>
          <w:sz w:val="28"/>
          <w:szCs w:val="28"/>
          <w:lang w:eastAsia="ru-RU"/>
        </w:rPr>
        <w:t xml:space="preserve"> </w:t>
      </w:r>
      <w:r w:rsidR="00E061A7" w:rsidRPr="000B1DB5">
        <w:rPr>
          <w:rFonts w:ascii="Times New Roman" w:eastAsia="Times New Roman" w:hAnsi="Times New Roman" w:cs="Times New Roman"/>
          <w:sz w:val="28"/>
          <w:szCs w:val="28"/>
          <w:lang w:eastAsia="ru-RU"/>
        </w:rPr>
        <w:t xml:space="preserve">Устава </w:t>
      </w:r>
      <w:proofErr w:type="spellStart"/>
      <w:r w:rsidR="006C38A7">
        <w:rPr>
          <w:rFonts w:ascii="Times New Roman" w:eastAsia="Times New Roman" w:hAnsi="Times New Roman" w:cs="Times New Roman"/>
          <w:sz w:val="28"/>
          <w:szCs w:val="28"/>
          <w:lang w:eastAsia="ru-RU"/>
        </w:rPr>
        <w:t>Недокурского</w:t>
      </w:r>
      <w:proofErr w:type="spellEnd"/>
      <w:r w:rsidRPr="000B1DB5">
        <w:rPr>
          <w:rFonts w:ascii="Times New Roman" w:eastAsia="Times New Roman" w:hAnsi="Times New Roman" w:cs="Times New Roman"/>
          <w:sz w:val="28"/>
          <w:szCs w:val="28"/>
          <w:lang w:eastAsia="ru-RU"/>
        </w:rPr>
        <w:t xml:space="preserve"> сельсовета </w:t>
      </w:r>
      <w:proofErr w:type="spellStart"/>
      <w:r w:rsidRPr="000B1DB5">
        <w:rPr>
          <w:rFonts w:ascii="Times New Roman" w:eastAsia="Times New Roman" w:hAnsi="Times New Roman" w:cs="Times New Roman"/>
          <w:sz w:val="28"/>
          <w:szCs w:val="28"/>
          <w:lang w:eastAsia="ru-RU"/>
        </w:rPr>
        <w:t>Кежемского</w:t>
      </w:r>
      <w:proofErr w:type="spellEnd"/>
      <w:r w:rsidRPr="000B1DB5">
        <w:rPr>
          <w:rFonts w:ascii="Times New Roman" w:eastAsia="Times New Roman" w:hAnsi="Times New Roman" w:cs="Times New Roman"/>
          <w:sz w:val="28"/>
          <w:szCs w:val="28"/>
          <w:lang w:eastAsia="ru-RU"/>
        </w:rPr>
        <w:t xml:space="preserve"> района Красноярского края (далее – Устав)</w:t>
      </w:r>
      <w:r w:rsidR="006C38A7">
        <w:rPr>
          <w:rFonts w:ascii="Times New Roman" w:eastAsia="Times New Roman" w:hAnsi="Times New Roman" w:cs="Times New Roman"/>
          <w:sz w:val="28"/>
          <w:szCs w:val="28"/>
          <w:lang w:eastAsia="ru-RU"/>
        </w:rPr>
        <w:t xml:space="preserve">, </w:t>
      </w:r>
      <w:proofErr w:type="spellStart"/>
      <w:r w:rsidR="006C38A7">
        <w:rPr>
          <w:rFonts w:ascii="Times New Roman" w:eastAsia="Times New Roman" w:hAnsi="Times New Roman" w:cs="Times New Roman"/>
          <w:sz w:val="28"/>
          <w:szCs w:val="28"/>
          <w:lang w:eastAsia="ru-RU"/>
        </w:rPr>
        <w:t>Недокурский</w:t>
      </w:r>
      <w:proofErr w:type="spellEnd"/>
      <w:r w:rsidR="0098761B">
        <w:rPr>
          <w:rFonts w:ascii="Times New Roman" w:eastAsia="Times New Roman" w:hAnsi="Times New Roman" w:cs="Times New Roman"/>
          <w:sz w:val="28"/>
          <w:szCs w:val="28"/>
          <w:lang w:eastAsia="ru-RU"/>
        </w:rPr>
        <w:t xml:space="preserve"> </w:t>
      </w:r>
      <w:r w:rsidRPr="003432F2">
        <w:rPr>
          <w:rFonts w:ascii="Times New Roman" w:eastAsia="Times New Roman" w:hAnsi="Times New Roman" w:cs="Times New Roman"/>
          <w:sz w:val="28"/>
          <w:szCs w:val="28"/>
          <w:lang w:eastAsia="ru-RU"/>
        </w:rPr>
        <w:t>сельский Совет депутатов</w:t>
      </w:r>
      <w:r w:rsidR="0098761B">
        <w:rPr>
          <w:rFonts w:ascii="Times New Roman" w:eastAsia="Times New Roman" w:hAnsi="Times New Roman" w:cs="Times New Roman"/>
          <w:sz w:val="28"/>
          <w:szCs w:val="28"/>
          <w:lang w:eastAsia="ru-RU"/>
        </w:rPr>
        <w:t xml:space="preserve"> </w:t>
      </w:r>
      <w:r w:rsidR="00F74612" w:rsidRPr="00F74612">
        <w:rPr>
          <w:rFonts w:ascii="Times New Roman" w:eastAsia="Times New Roman" w:hAnsi="Times New Roman" w:cs="Times New Roman"/>
          <w:b/>
          <w:sz w:val="28"/>
          <w:szCs w:val="28"/>
          <w:lang w:eastAsia="ru-RU"/>
        </w:rPr>
        <w:t>РЕШИЛ:</w:t>
      </w:r>
    </w:p>
    <w:p w:rsidR="003432F2" w:rsidRPr="000B1DB5" w:rsidRDefault="003432F2" w:rsidP="003432F2">
      <w:pPr>
        <w:spacing w:after="0" w:line="240" w:lineRule="auto"/>
        <w:ind w:firstLine="709"/>
        <w:jc w:val="both"/>
        <w:rPr>
          <w:rFonts w:ascii="Times New Roman" w:eastAsia="Times New Roman" w:hAnsi="Times New Roman" w:cs="Times New Roman"/>
          <w:sz w:val="28"/>
          <w:szCs w:val="28"/>
          <w:lang w:eastAsia="ru-RU"/>
        </w:rPr>
      </w:pPr>
      <w:r w:rsidRPr="000B1DB5">
        <w:rPr>
          <w:rFonts w:ascii="Times New Roman" w:eastAsia="Times New Roman" w:hAnsi="Times New Roman" w:cs="Times New Roman"/>
          <w:b/>
          <w:sz w:val="28"/>
          <w:szCs w:val="28"/>
          <w:lang w:eastAsia="ru-RU"/>
        </w:rPr>
        <w:t>1.</w:t>
      </w:r>
      <w:r w:rsidRPr="003432F2">
        <w:rPr>
          <w:rFonts w:ascii="Times New Roman" w:eastAsia="Times New Roman" w:hAnsi="Times New Roman" w:cs="Times New Roman"/>
          <w:sz w:val="28"/>
          <w:szCs w:val="28"/>
          <w:lang w:eastAsia="ru-RU"/>
        </w:rPr>
        <w:t xml:space="preserve">Внести </w:t>
      </w:r>
      <w:r w:rsidR="00144922" w:rsidRPr="000B1DB5">
        <w:rPr>
          <w:rFonts w:ascii="Times New Roman" w:eastAsia="Times New Roman" w:hAnsi="Times New Roman" w:cs="Times New Roman"/>
          <w:sz w:val="28"/>
          <w:szCs w:val="28"/>
          <w:lang w:eastAsia="ru-RU"/>
        </w:rPr>
        <w:t>в Устав</w:t>
      </w:r>
      <w:r w:rsidR="0098761B">
        <w:rPr>
          <w:rFonts w:ascii="Times New Roman" w:eastAsia="Times New Roman" w:hAnsi="Times New Roman" w:cs="Times New Roman"/>
          <w:sz w:val="28"/>
          <w:szCs w:val="28"/>
          <w:lang w:eastAsia="ru-RU"/>
        </w:rPr>
        <w:t xml:space="preserve"> </w:t>
      </w:r>
      <w:r w:rsidRPr="003432F2">
        <w:rPr>
          <w:rFonts w:ascii="Times New Roman" w:eastAsia="Times New Roman" w:hAnsi="Times New Roman" w:cs="Times New Roman"/>
          <w:sz w:val="28"/>
          <w:szCs w:val="28"/>
          <w:lang w:eastAsia="ru-RU"/>
        </w:rPr>
        <w:t>следующие изменения:</w:t>
      </w:r>
    </w:p>
    <w:p w:rsidR="00F15D14" w:rsidRPr="00506B02" w:rsidRDefault="00F15D14" w:rsidP="00F15D14">
      <w:pPr>
        <w:spacing w:after="0" w:line="240" w:lineRule="auto"/>
        <w:ind w:firstLine="709"/>
        <w:jc w:val="both"/>
        <w:rPr>
          <w:rFonts w:ascii="Times New Roman" w:eastAsia="Times New Roman" w:hAnsi="Times New Roman" w:cs="Times New Roman"/>
          <w:sz w:val="28"/>
          <w:szCs w:val="28"/>
          <w:lang w:eastAsia="ru-RU"/>
        </w:rPr>
      </w:pPr>
      <w:r w:rsidRPr="00506B02">
        <w:rPr>
          <w:rFonts w:ascii="Times New Roman" w:eastAsia="Times New Roman" w:hAnsi="Times New Roman" w:cs="Times New Roman"/>
          <w:b/>
          <w:sz w:val="28"/>
          <w:szCs w:val="28"/>
          <w:lang w:eastAsia="ru-RU"/>
        </w:rPr>
        <w:t xml:space="preserve">1.1. </w:t>
      </w:r>
      <w:r w:rsidR="006C38A7">
        <w:rPr>
          <w:rFonts w:ascii="Times New Roman" w:eastAsia="Times New Roman" w:hAnsi="Times New Roman" w:cs="Times New Roman"/>
          <w:sz w:val="28"/>
          <w:szCs w:val="28"/>
          <w:lang w:eastAsia="ru-RU"/>
        </w:rPr>
        <w:t>В пункте 1 статьи 7</w:t>
      </w:r>
      <w:r w:rsidRPr="00506B02">
        <w:rPr>
          <w:rFonts w:ascii="Times New Roman" w:eastAsia="Times New Roman" w:hAnsi="Times New Roman" w:cs="Times New Roman"/>
          <w:sz w:val="28"/>
          <w:szCs w:val="28"/>
          <w:lang w:eastAsia="ru-RU"/>
        </w:rPr>
        <w:t>:</w:t>
      </w:r>
    </w:p>
    <w:p w:rsidR="00506B02" w:rsidRPr="00506B02" w:rsidRDefault="00506B02" w:rsidP="00F15D14">
      <w:pPr>
        <w:spacing w:after="0" w:line="240" w:lineRule="auto"/>
        <w:ind w:firstLine="709"/>
        <w:jc w:val="both"/>
        <w:rPr>
          <w:rFonts w:ascii="Times New Roman" w:eastAsia="Times New Roman" w:hAnsi="Times New Roman" w:cs="Times New Roman"/>
          <w:b/>
          <w:sz w:val="28"/>
          <w:szCs w:val="28"/>
          <w:lang w:eastAsia="ru-RU"/>
        </w:rPr>
      </w:pPr>
      <w:r w:rsidRPr="00506B02">
        <w:rPr>
          <w:rFonts w:ascii="Times New Roman" w:eastAsia="Times New Roman" w:hAnsi="Times New Roman" w:cs="Times New Roman"/>
          <w:b/>
          <w:sz w:val="28"/>
          <w:szCs w:val="28"/>
          <w:lang w:eastAsia="ru-RU"/>
        </w:rPr>
        <w:t xml:space="preserve">1) </w:t>
      </w:r>
      <w:r w:rsidRPr="00506B02">
        <w:rPr>
          <w:rFonts w:ascii="Times New Roman" w:eastAsia="Times New Roman" w:hAnsi="Times New Roman" w:cs="Times New Roman"/>
          <w:sz w:val="28"/>
          <w:szCs w:val="28"/>
          <w:lang w:eastAsia="ru-RU"/>
        </w:rPr>
        <w:t>в подпункте 9</w:t>
      </w:r>
      <w:r w:rsidR="0098761B">
        <w:rPr>
          <w:rFonts w:ascii="Times New Roman" w:eastAsia="Times New Roman" w:hAnsi="Times New Roman" w:cs="Times New Roman"/>
          <w:sz w:val="28"/>
          <w:szCs w:val="28"/>
          <w:lang w:eastAsia="ru-RU"/>
        </w:rPr>
        <w:t xml:space="preserve"> </w:t>
      </w:r>
      <w:r w:rsidRPr="00506B02">
        <w:rPr>
          <w:rFonts w:ascii="Times New Roman" w:eastAsia="Times New Roman" w:hAnsi="Times New Roman" w:cs="Times New Roman"/>
          <w:sz w:val="28"/>
          <w:szCs w:val="28"/>
          <w:lang w:eastAsia="ru-RU"/>
        </w:rPr>
        <w:t xml:space="preserve">слова </w:t>
      </w:r>
      <w:r w:rsidRPr="00506B02">
        <w:rPr>
          <w:rFonts w:ascii="Times New Roman" w:eastAsia="Times New Roman" w:hAnsi="Times New Roman" w:cs="Times New Roman"/>
          <w:b/>
          <w:sz w:val="28"/>
          <w:szCs w:val="28"/>
          <w:lang w:eastAsia="ru-RU"/>
        </w:rPr>
        <w:t>«</w:t>
      </w:r>
      <w:r w:rsidRPr="00506B02">
        <w:rPr>
          <w:rFonts w:ascii="Times New Roman" w:hAnsi="Times New Roman" w:cs="Times New Roman"/>
          <w:color w:val="000000"/>
          <w:sz w:val="28"/>
          <w:szCs w:val="28"/>
          <w:shd w:val="clear" w:color="auto" w:fill="FFFFFF"/>
        </w:rPr>
        <w:t xml:space="preserve">осуществление </w:t>
      </w:r>
      <w:proofErr w:type="gramStart"/>
      <w:r w:rsidRPr="00506B02">
        <w:rPr>
          <w:rFonts w:ascii="Times New Roman" w:hAnsi="Times New Roman" w:cs="Times New Roman"/>
          <w:color w:val="000000"/>
          <w:sz w:val="28"/>
          <w:szCs w:val="28"/>
          <w:shd w:val="clear" w:color="auto" w:fill="FFFFFF"/>
        </w:rPr>
        <w:t>контроля за</w:t>
      </w:r>
      <w:proofErr w:type="gramEnd"/>
      <w:r w:rsidRPr="00506B02">
        <w:rPr>
          <w:rFonts w:ascii="Times New Roman" w:hAnsi="Times New Roman" w:cs="Times New Roman"/>
          <w:color w:val="000000"/>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15D14" w:rsidRPr="00F15D14" w:rsidRDefault="00506B02" w:rsidP="00F15D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F15D14" w:rsidRPr="00F15D14">
        <w:rPr>
          <w:rFonts w:ascii="Times New Roman" w:eastAsia="Times New Roman" w:hAnsi="Times New Roman" w:cs="Times New Roman"/>
          <w:b/>
          <w:sz w:val="28"/>
          <w:szCs w:val="28"/>
          <w:lang w:eastAsia="ru-RU"/>
        </w:rPr>
        <w:t>)</w:t>
      </w:r>
      <w:r w:rsidR="00F15D14" w:rsidRPr="00F15D14">
        <w:rPr>
          <w:rFonts w:ascii="Times New Roman" w:eastAsia="Times New Roman" w:hAnsi="Times New Roman" w:cs="Times New Roman"/>
          <w:sz w:val="28"/>
          <w:szCs w:val="28"/>
          <w:lang w:eastAsia="ru-RU"/>
        </w:rPr>
        <w:t xml:space="preserve"> в подпункте 15 слова «за сохранностью автомобильных дорог местного значения» заменить словами «на автомобильном транспорте и в дорожном хозяйстве»;</w:t>
      </w:r>
    </w:p>
    <w:p w:rsidR="00F15D14" w:rsidRPr="00F15D14" w:rsidRDefault="00506B02" w:rsidP="00F15D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F15D14" w:rsidRPr="00F15D14">
        <w:rPr>
          <w:rFonts w:ascii="Times New Roman" w:eastAsia="Times New Roman" w:hAnsi="Times New Roman" w:cs="Times New Roman"/>
          <w:b/>
          <w:sz w:val="28"/>
          <w:szCs w:val="28"/>
          <w:lang w:eastAsia="ru-RU"/>
        </w:rPr>
        <w:t>)</w:t>
      </w:r>
      <w:r w:rsidR="00F15D14" w:rsidRPr="00F15D14">
        <w:rPr>
          <w:rFonts w:ascii="Times New Roman" w:eastAsia="Times New Roman" w:hAnsi="Times New Roman" w:cs="Times New Roman"/>
          <w:sz w:val="28"/>
          <w:szCs w:val="28"/>
          <w:lang w:eastAsia="ru-RU"/>
        </w:rPr>
        <w:t xml:space="preserve"> в подпункте 32 слова «Федеральным законом от 24 июля 2007 года № 221-ФЗ «О кадастровой деятельности» заменить словами «федеральным законом»;</w:t>
      </w:r>
    </w:p>
    <w:p w:rsidR="00B45FA1" w:rsidRDefault="00B45FA1" w:rsidP="009F11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1.2. </w:t>
      </w:r>
      <w:r>
        <w:rPr>
          <w:rFonts w:ascii="Times New Roman" w:eastAsia="Times New Roman" w:hAnsi="Times New Roman" w:cs="Times New Roman"/>
          <w:sz w:val="28"/>
          <w:szCs w:val="28"/>
          <w:lang w:eastAsia="ru-RU"/>
        </w:rPr>
        <w:t>Статью 12 Устава дополнить пунктом 8 следующего содержания:</w:t>
      </w:r>
    </w:p>
    <w:p w:rsidR="00B45FA1" w:rsidRPr="00B45FA1" w:rsidRDefault="00B45FA1" w:rsidP="009F1125">
      <w:pPr>
        <w:spacing w:after="0" w:line="240" w:lineRule="auto"/>
        <w:ind w:firstLine="709"/>
        <w:jc w:val="both"/>
        <w:rPr>
          <w:rFonts w:ascii="Times New Roman" w:eastAsia="Times New Roman" w:hAnsi="Times New Roman" w:cs="Times New Roman"/>
          <w:sz w:val="28"/>
          <w:szCs w:val="28"/>
          <w:lang w:eastAsia="ru-RU"/>
        </w:rPr>
      </w:pPr>
      <w:r w:rsidRPr="00B45FA1">
        <w:rPr>
          <w:rFonts w:ascii="Times New Roman" w:eastAsia="Times New Roman" w:hAnsi="Times New Roman" w:cs="Times New Roman"/>
          <w:sz w:val="28"/>
          <w:szCs w:val="28"/>
          <w:lang w:eastAsia="ru-RU"/>
        </w:rPr>
        <w:t xml:space="preserve">«8. </w:t>
      </w:r>
      <w:r w:rsidRPr="00B45FA1">
        <w:rPr>
          <w:rFonts w:ascii="Times New Roman" w:hAnsi="Times New Roman" w:cs="Times New Roman"/>
          <w:color w:val="000000"/>
          <w:sz w:val="28"/>
          <w:szCs w:val="28"/>
          <w:shd w:val="clear" w:color="auto" w:fill="FFFFFF"/>
        </w:rPr>
        <w:t xml:space="preserve">Глава </w:t>
      </w:r>
      <w:r w:rsidR="0098761B">
        <w:rPr>
          <w:rFonts w:ascii="Times New Roman" w:hAnsi="Times New Roman" w:cs="Times New Roman"/>
          <w:color w:val="000000"/>
          <w:sz w:val="28"/>
          <w:szCs w:val="28"/>
          <w:shd w:val="clear" w:color="auto" w:fill="FFFFFF"/>
        </w:rPr>
        <w:t>поселения</w:t>
      </w:r>
      <w:r w:rsidRPr="00B45FA1">
        <w:rPr>
          <w:rFonts w:ascii="Times New Roman" w:hAnsi="Times New Roman" w:cs="Times New Roman"/>
          <w:color w:val="000000"/>
          <w:sz w:val="28"/>
          <w:szCs w:val="28"/>
          <w:shd w:val="clear" w:color="auto" w:fill="FFFFFF"/>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r w:rsidR="0098761B">
        <w:rPr>
          <w:rFonts w:ascii="Times New Roman" w:hAnsi="Times New Roman" w:cs="Times New Roman"/>
          <w:color w:val="000000"/>
          <w:sz w:val="28"/>
          <w:szCs w:val="28"/>
          <w:shd w:val="clear" w:color="auto" w:fill="FFFFFF"/>
        </w:rPr>
        <w:t>поселения</w:t>
      </w:r>
      <w:r w:rsidRPr="00B45FA1">
        <w:rPr>
          <w:rFonts w:ascii="Times New Roman" w:hAnsi="Times New Roman" w:cs="Times New Roman"/>
          <w:color w:val="000000"/>
          <w:sz w:val="28"/>
          <w:szCs w:val="28"/>
          <w:shd w:val="clear" w:color="auto" w:fill="FFFFFF"/>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B45FA1">
        <w:rPr>
          <w:rFonts w:ascii="Times New Roman" w:hAnsi="Times New Roman" w:cs="Times New Roman"/>
          <w:color w:val="000000"/>
          <w:sz w:val="28"/>
          <w:szCs w:val="28"/>
          <w:shd w:val="clear" w:color="auto" w:fill="FFFFFF"/>
        </w:rPr>
        <w:t>.»;</w:t>
      </w:r>
    </w:p>
    <w:p w:rsidR="00FC240E" w:rsidRDefault="00B45FA1" w:rsidP="00FC240E">
      <w:pPr>
        <w:spacing w:after="0" w:line="240" w:lineRule="auto"/>
        <w:ind w:firstLine="709"/>
        <w:jc w:val="both"/>
        <w:rPr>
          <w:rFonts w:ascii="Times New Roman" w:eastAsia="Times New Roman" w:hAnsi="Times New Roman" w:cs="Times New Roman"/>
          <w:sz w:val="28"/>
          <w:szCs w:val="28"/>
          <w:lang w:eastAsia="ru-RU"/>
        </w:rPr>
      </w:pPr>
      <w:proofErr w:type="gramEnd"/>
      <w:r>
        <w:rPr>
          <w:rFonts w:ascii="Times New Roman" w:eastAsia="Times New Roman" w:hAnsi="Times New Roman" w:cs="Times New Roman"/>
          <w:b/>
          <w:sz w:val="28"/>
          <w:szCs w:val="28"/>
          <w:lang w:eastAsia="ru-RU"/>
        </w:rPr>
        <w:lastRenderedPageBreak/>
        <w:t xml:space="preserve">1.3. </w:t>
      </w:r>
      <w:r>
        <w:rPr>
          <w:rFonts w:ascii="Times New Roman" w:eastAsia="Times New Roman" w:hAnsi="Times New Roman" w:cs="Times New Roman"/>
          <w:sz w:val="28"/>
          <w:szCs w:val="28"/>
          <w:lang w:eastAsia="ru-RU"/>
        </w:rPr>
        <w:t xml:space="preserve">Подпункт </w:t>
      </w:r>
      <w:r w:rsidR="006C38A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8 пункта </w:t>
      </w:r>
      <w:r w:rsidR="0098761B">
        <w:rPr>
          <w:rFonts w:ascii="Times New Roman" w:eastAsia="Times New Roman" w:hAnsi="Times New Roman" w:cs="Times New Roman"/>
          <w:sz w:val="28"/>
          <w:szCs w:val="28"/>
          <w:lang w:eastAsia="ru-RU"/>
        </w:rPr>
        <w:t>2</w:t>
      </w:r>
      <w:r w:rsidR="006C38A7">
        <w:rPr>
          <w:rFonts w:ascii="Times New Roman" w:eastAsia="Times New Roman" w:hAnsi="Times New Roman" w:cs="Times New Roman"/>
          <w:sz w:val="28"/>
          <w:szCs w:val="28"/>
          <w:lang w:eastAsia="ru-RU"/>
        </w:rPr>
        <w:t xml:space="preserve"> статьи 14</w:t>
      </w:r>
      <w:r>
        <w:rPr>
          <w:rFonts w:ascii="Times New Roman" w:eastAsia="Times New Roman" w:hAnsi="Times New Roman" w:cs="Times New Roman"/>
          <w:sz w:val="28"/>
          <w:szCs w:val="28"/>
          <w:lang w:eastAsia="ru-RU"/>
        </w:rPr>
        <w:t xml:space="preserve"> Устава изложить в следующей редакции</w:t>
      </w:r>
      <w:r w:rsidR="00FC240E">
        <w:rPr>
          <w:rFonts w:ascii="Times New Roman" w:eastAsia="Times New Roman" w:hAnsi="Times New Roman" w:cs="Times New Roman"/>
          <w:sz w:val="28"/>
          <w:szCs w:val="28"/>
          <w:lang w:eastAsia="ru-RU"/>
        </w:rPr>
        <w:t>:</w:t>
      </w:r>
    </w:p>
    <w:p w:rsidR="00B45FA1" w:rsidRPr="00FC240E" w:rsidRDefault="00B45FA1" w:rsidP="00FC240E">
      <w:pPr>
        <w:spacing w:after="0" w:line="240" w:lineRule="auto"/>
        <w:ind w:firstLine="709"/>
        <w:jc w:val="both"/>
        <w:rPr>
          <w:rFonts w:ascii="Times New Roman" w:eastAsia="Times New Roman" w:hAnsi="Times New Roman" w:cs="Times New Roman"/>
          <w:sz w:val="28"/>
          <w:szCs w:val="28"/>
          <w:lang w:eastAsia="ru-RU"/>
        </w:rPr>
      </w:pPr>
      <w:proofErr w:type="gramStart"/>
      <w:r w:rsidRPr="00FC240E">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240E">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240E">
        <w:rPr>
          <w:rFonts w:ascii="Times New Roman" w:eastAsia="Times New Roman" w:hAnsi="Times New Roman" w:cs="Times New Roman"/>
          <w:sz w:val="28"/>
          <w:szCs w:val="28"/>
          <w:lang w:eastAsia="ru-RU"/>
        </w:rPr>
        <w:t>;»</w:t>
      </w:r>
      <w:proofErr w:type="gramEnd"/>
      <w:r w:rsidRPr="00FC240E">
        <w:rPr>
          <w:rFonts w:ascii="Times New Roman" w:eastAsia="Times New Roman" w:hAnsi="Times New Roman" w:cs="Times New Roman"/>
          <w:sz w:val="28"/>
          <w:szCs w:val="28"/>
          <w:lang w:eastAsia="ru-RU"/>
        </w:rPr>
        <w:t>;</w:t>
      </w:r>
    </w:p>
    <w:p w:rsidR="00FC240E" w:rsidRDefault="00FC240E" w:rsidP="00FC240E">
      <w:pPr>
        <w:spacing w:after="0" w:line="240" w:lineRule="auto"/>
        <w:ind w:firstLine="709"/>
        <w:jc w:val="both"/>
        <w:rPr>
          <w:rFonts w:ascii="Times New Roman" w:eastAsia="Times New Roman" w:hAnsi="Times New Roman" w:cs="Times New Roman"/>
          <w:sz w:val="28"/>
          <w:szCs w:val="28"/>
          <w:lang w:eastAsia="ru-RU"/>
        </w:rPr>
      </w:pPr>
      <w:r w:rsidRPr="00FC240E">
        <w:rPr>
          <w:rFonts w:ascii="Times New Roman" w:eastAsia="Times New Roman" w:hAnsi="Times New Roman" w:cs="Times New Roman"/>
          <w:b/>
          <w:sz w:val="28"/>
          <w:szCs w:val="28"/>
          <w:lang w:eastAsia="ru-RU"/>
        </w:rPr>
        <w:t>1.4.</w:t>
      </w:r>
      <w:r w:rsidR="006C38A7">
        <w:rPr>
          <w:rFonts w:ascii="Times New Roman" w:eastAsia="Times New Roman" w:hAnsi="Times New Roman" w:cs="Times New Roman"/>
          <w:sz w:val="28"/>
          <w:szCs w:val="28"/>
          <w:lang w:eastAsia="ru-RU"/>
        </w:rPr>
        <w:t xml:space="preserve"> Подпункт 1.7 пункта 1 статьи 27</w:t>
      </w:r>
      <w:r w:rsidRPr="00FC240E">
        <w:rPr>
          <w:rFonts w:ascii="Times New Roman" w:eastAsia="Times New Roman" w:hAnsi="Times New Roman" w:cs="Times New Roman"/>
          <w:sz w:val="28"/>
          <w:szCs w:val="28"/>
          <w:lang w:eastAsia="ru-RU"/>
        </w:rPr>
        <w:t xml:space="preserve"> Устава изложить в следующей редакции:</w:t>
      </w:r>
    </w:p>
    <w:p w:rsidR="00FC240E" w:rsidRPr="00FC240E" w:rsidRDefault="00FC240E" w:rsidP="00FC240E">
      <w:pPr>
        <w:spacing w:after="0" w:line="240" w:lineRule="auto"/>
        <w:ind w:firstLine="709"/>
        <w:jc w:val="both"/>
        <w:rPr>
          <w:rFonts w:ascii="Times New Roman" w:eastAsia="Times New Roman" w:hAnsi="Times New Roman" w:cs="Times New Roman"/>
          <w:sz w:val="28"/>
          <w:szCs w:val="28"/>
          <w:lang w:eastAsia="ru-RU"/>
        </w:rPr>
      </w:pPr>
      <w:proofErr w:type="gramStart"/>
      <w:r w:rsidRPr="00FC240E">
        <w:rPr>
          <w:rFonts w:ascii="Times New Roman" w:eastAsia="Times New Roman" w:hAnsi="Times New Roman" w:cs="Times New Roman"/>
          <w:sz w:val="28"/>
          <w:szCs w:val="28"/>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240E">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240E">
        <w:rPr>
          <w:rFonts w:ascii="Times New Roman" w:eastAsia="Times New Roman" w:hAnsi="Times New Roman" w:cs="Times New Roman"/>
          <w:sz w:val="28"/>
          <w:szCs w:val="28"/>
          <w:lang w:eastAsia="ru-RU"/>
        </w:rPr>
        <w:t>;»</w:t>
      </w:r>
      <w:proofErr w:type="gramEnd"/>
      <w:r w:rsidRPr="00FC240E">
        <w:rPr>
          <w:rFonts w:ascii="Times New Roman" w:eastAsia="Times New Roman" w:hAnsi="Times New Roman" w:cs="Times New Roman"/>
          <w:sz w:val="28"/>
          <w:szCs w:val="28"/>
          <w:lang w:eastAsia="ru-RU"/>
        </w:rPr>
        <w:t>;</w:t>
      </w:r>
    </w:p>
    <w:p w:rsidR="0098761B" w:rsidRDefault="00FC240E" w:rsidP="00987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w:t>
      </w:r>
      <w:r w:rsidR="001178F7" w:rsidRPr="001178F7">
        <w:rPr>
          <w:rFonts w:ascii="Times New Roman" w:eastAsia="Times New Roman" w:hAnsi="Times New Roman" w:cs="Times New Roman"/>
          <w:b/>
          <w:sz w:val="28"/>
          <w:szCs w:val="28"/>
          <w:lang w:eastAsia="ru-RU"/>
        </w:rPr>
        <w:t>.</w:t>
      </w:r>
      <w:r w:rsidR="0098761B">
        <w:rPr>
          <w:rFonts w:ascii="Times New Roman" w:eastAsia="Times New Roman" w:hAnsi="Times New Roman" w:cs="Times New Roman"/>
          <w:b/>
          <w:sz w:val="28"/>
          <w:szCs w:val="28"/>
          <w:lang w:eastAsia="ru-RU"/>
        </w:rPr>
        <w:t xml:space="preserve"> </w:t>
      </w:r>
      <w:r w:rsidR="006C38A7" w:rsidRPr="006C38A7">
        <w:rPr>
          <w:rFonts w:ascii="Times New Roman" w:eastAsia="Times New Roman" w:hAnsi="Times New Roman" w:cs="Times New Roman"/>
          <w:sz w:val="28"/>
          <w:szCs w:val="28"/>
          <w:lang w:eastAsia="ru-RU"/>
        </w:rPr>
        <w:t>Дополнить</w:t>
      </w:r>
      <w:r w:rsidR="006C38A7">
        <w:rPr>
          <w:rFonts w:ascii="Times New Roman" w:eastAsia="Times New Roman" w:hAnsi="Times New Roman" w:cs="Times New Roman"/>
          <w:sz w:val="28"/>
          <w:szCs w:val="28"/>
          <w:lang w:eastAsia="ru-RU"/>
        </w:rPr>
        <w:t xml:space="preserve"> статью 38  Устава пунктом 6</w:t>
      </w:r>
      <w:r w:rsidR="009F1125">
        <w:rPr>
          <w:rFonts w:ascii="Times New Roman" w:eastAsia="Times New Roman" w:hAnsi="Times New Roman" w:cs="Times New Roman"/>
          <w:sz w:val="28"/>
          <w:szCs w:val="28"/>
          <w:lang w:eastAsia="ru-RU"/>
        </w:rPr>
        <w:t xml:space="preserve"> </w:t>
      </w:r>
      <w:r w:rsidR="006C38A7">
        <w:rPr>
          <w:rFonts w:ascii="Times New Roman" w:eastAsia="Times New Roman" w:hAnsi="Times New Roman" w:cs="Times New Roman"/>
          <w:sz w:val="28"/>
          <w:szCs w:val="28"/>
          <w:lang w:eastAsia="ru-RU"/>
        </w:rPr>
        <w:t xml:space="preserve"> следующего содержания:</w:t>
      </w:r>
    </w:p>
    <w:p w:rsidR="009F1125" w:rsidRDefault="0098761B" w:rsidP="0098761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9F1125" w:rsidRPr="009F1125">
        <w:rPr>
          <w:rFonts w:ascii="Times New Roman" w:eastAsia="Times New Roman" w:hAnsi="Times New Roman" w:cs="Times New Roman"/>
          <w:sz w:val="28"/>
          <w:szCs w:val="28"/>
          <w:lang w:eastAsia="ru-RU"/>
        </w:rPr>
        <w:t xml:space="preserve"> </w:t>
      </w:r>
      <w:proofErr w:type="gramStart"/>
      <w:r w:rsidR="009F1125" w:rsidRPr="009F1125">
        <w:rPr>
          <w:rFonts w:ascii="Times New Roman" w:hAnsi="Times New Roman" w:cs="Times New Roman"/>
          <w:sz w:val="28"/>
          <w:szCs w:val="28"/>
        </w:rPr>
        <w:t xml:space="preserve">Порядок организации и проведения публичных слушаний определяется </w:t>
      </w:r>
      <w:r>
        <w:rPr>
          <w:rFonts w:ascii="Times New Roman" w:hAnsi="Times New Roman" w:cs="Times New Roman"/>
          <w:sz w:val="28"/>
          <w:szCs w:val="28"/>
        </w:rPr>
        <w:t>решением</w:t>
      </w:r>
      <w:r w:rsidR="009F1125" w:rsidRPr="009F1125">
        <w:rPr>
          <w:rFonts w:ascii="Times New Roman" w:hAnsi="Times New Roman" w:cs="Times New Roman"/>
          <w:sz w:val="28"/>
          <w:szCs w:val="28"/>
        </w:rPr>
        <w:t xml:space="preserve">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w:t>
      </w:r>
      <w:proofErr w:type="gramEnd"/>
      <w:r w:rsidR="009F1125" w:rsidRPr="009F1125">
        <w:rPr>
          <w:rFonts w:ascii="Times New Roman" w:hAnsi="Times New Roman" w:cs="Times New Roman"/>
          <w:sz w:val="28"/>
          <w:szCs w:val="28"/>
        </w:rPr>
        <w:t xml:space="preserve"> </w:t>
      </w:r>
      <w:proofErr w:type="gramStart"/>
      <w:r w:rsidR="009F1125" w:rsidRPr="009F1125">
        <w:rPr>
          <w:rFonts w:ascii="Times New Roman" w:hAnsi="Times New Roman" w:cs="Times New Roman"/>
          <w:sz w:val="28"/>
          <w:szCs w:val="28"/>
        </w:rPr>
        <w:t>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w:t>
      </w:r>
      <w:r w:rsidR="003A1E01">
        <w:rPr>
          <w:rFonts w:ascii="Times New Roman" w:hAnsi="Times New Roman" w:cs="Times New Roman"/>
          <w:sz w:val="28"/>
          <w:szCs w:val="28"/>
        </w:rPr>
        <w:t xml:space="preserve"> </w:t>
      </w:r>
      <w:hyperlink r:id="rId8" w:tgtFrame="_blank" w:history="1">
        <w:r w:rsidR="009F1125" w:rsidRPr="009F1125">
          <w:rPr>
            <w:rStyle w:val="af"/>
            <w:rFonts w:ascii="Times New Roman" w:hAnsi="Times New Roman" w:cs="Times New Roman"/>
            <w:color w:val="auto"/>
            <w:sz w:val="28"/>
            <w:szCs w:val="28"/>
            <w:u w:val="none"/>
          </w:rPr>
          <w:t>Федерального закона от 09.02.2009 № 8-ФЗ</w:t>
        </w:r>
      </w:hyperlink>
      <w:r w:rsidR="009F1125" w:rsidRPr="009F1125">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 (далее в настоящем пункте</w:t>
      </w:r>
      <w:r>
        <w:rPr>
          <w:rFonts w:ascii="Times New Roman" w:hAnsi="Times New Roman" w:cs="Times New Roman"/>
          <w:sz w:val="28"/>
          <w:szCs w:val="28"/>
        </w:rPr>
        <w:t xml:space="preserve"> </w:t>
      </w:r>
      <w:r w:rsidR="009F1125" w:rsidRPr="009F1125">
        <w:rPr>
          <w:rFonts w:ascii="Times New Roman" w:hAnsi="Times New Roman" w:cs="Times New Roman"/>
          <w:sz w:val="28"/>
          <w:szCs w:val="28"/>
        </w:rPr>
        <w:t>-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009F1125" w:rsidRPr="009F1125">
        <w:rPr>
          <w:rFonts w:ascii="Times New Roman" w:hAnsi="Times New Roman" w:cs="Times New Roman"/>
          <w:sz w:val="28"/>
          <w:szCs w:val="28"/>
        </w:rPr>
        <w:t xml:space="preserve">, </w:t>
      </w:r>
      <w:proofErr w:type="gramStart"/>
      <w:r w:rsidR="009F1125" w:rsidRPr="009F1125">
        <w:rPr>
          <w:rFonts w:ascii="Times New Roman" w:hAnsi="Times New Roman" w:cs="Times New Roman"/>
          <w:sz w:val="28"/>
          <w:szCs w:val="28"/>
        </w:rPr>
        <w:t xml:space="preserve">в том числе посредством официального сайта, другие меры, обеспечивающие участие в публичных слушаниях </w:t>
      </w:r>
      <w:r w:rsidR="009F1125" w:rsidRPr="009F1125">
        <w:rPr>
          <w:rFonts w:ascii="Times New Roman" w:hAnsi="Times New Roman" w:cs="Times New Roman"/>
          <w:sz w:val="28"/>
          <w:szCs w:val="28"/>
        </w:rPr>
        <w:lastRenderedPageBreak/>
        <w:t>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D2E72" w:rsidRDefault="00116C2D" w:rsidP="009F11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125">
        <w:rPr>
          <w:rFonts w:ascii="Times New Roman" w:eastAsia="Times New Roman" w:hAnsi="Times New Roman" w:cs="Times New Roman"/>
          <w:b/>
          <w:sz w:val="28"/>
          <w:szCs w:val="28"/>
          <w:lang w:eastAsia="ru-RU"/>
        </w:rPr>
        <w:t>1</w:t>
      </w:r>
      <w:r w:rsidR="00FC240E">
        <w:rPr>
          <w:rFonts w:ascii="Times New Roman" w:eastAsia="Times New Roman" w:hAnsi="Times New Roman" w:cs="Times New Roman"/>
          <w:b/>
          <w:sz w:val="28"/>
          <w:szCs w:val="28"/>
          <w:lang w:eastAsia="ru-RU"/>
        </w:rPr>
        <w:t>.6</w:t>
      </w:r>
      <w:r w:rsidRPr="003D2E72">
        <w:rPr>
          <w:rFonts w:ascii="Times New Roman" w:eastAsia="Times New Roman" w:hAnsi="Times New Roman" w:cs="Times New Roman"/>
          <w:sz w:val="28"/>
          <w:szCs w:val="28"/>
          <w:lang w:eastAsia="ru-RU"/>
        </w:rPr>
        <w:t xml:space="preserve">. </w:t>
      </w:r>
      <w:r w:rsidR="003D2E72" w:rsidRPr="003D2E72">
        <w:rPr>
          <w:rFonts w:ascii="Times New Roman" w:eastAsia="Times New Roman" w:hAnsi="Times New Roman" w:cs="Times New Roman"/>
          <w:sz w:val="28"/>
          <w:szCs w:val="28"/>
          <w:lang w:eastAsia="ru-RU"/>
        </w:rPr>
        <w:t xml:space="preserve"> Дополнить статью 61</w:t>
      </w:r>
      <w:r w:rsidRPr="009F1125">
        <w:rPr>
          <w:rFonts w:ascii="Times New Roman" w:eastAsia="Times New Roman" w:hAnsi="Times New Roman" w:cs="Times New Roman"/>
          <w:sz w:val="28"/>
          <w:szCs w:val="28"/>
          <w:lang w:eastAsia="ru-RU"/>
        </w:rPr>
        <w:t xml:space="preserve"> Устава</w:t>
      </w:r>
      <w:r w:rsidR="003D2E72">
        <w:rPr>
          <w:rFonts w:ascii="Times New Roman" w:eastAsia="Times New Roman" w:hAnsi="Times New Roman" w:cs="Times New Roman"/>
          <w:sz w:val="28"/>
          <w:szCs w:val="28"/>
          <w:lang w:eastAsia="ru-RU"/>
        </w:rPr>
        <w:t xml:space="preserve"> пунктом 4</w:t>
      </w:r>
      <w:r w:rsidRPr="009F1125">
        <w:rPr>
          <w:rFonts w:ascii="Times New Roman" w:eastAsia="Times New Roman" w:hAnsi="Times New Roman" w:cs="Times New Roman"/>
          <w:sz w:val="28"/>
          <w:szCs w:val="28"/>
          <w:lang w:eastAsia="ru-RU"/>
        </w:rPr>
        <w:t xml:space="preserve"> </w:t>
      </w:r>
      <w:r w:rsidR="003D2E72">
        <w:rPr>
          <w:rFonts w:ascii="Times New Roman" w:eastAsia="Times New Roman" w:hAnsi="Times New Roman" w:cs="Times New Roman"/>
          <w:sz w:val="28"/>
          <w:szCs w:val="28"/>
          <w:lang w:eastAsia="ru-RU"/>
        </w:rPr>
        <w:t>следующего содержания:</w:t>
      </w:r>
    </w:p>
    <w:p w:rsidR="009F1125" w:rsidRPr="009F1125" w:rsidRDefault="003D2E72" w:rsidP="009F11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16C2D" w:rsidRPr="009F1125">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Действие подпункта 24 пункта 1 статьи 7</w:t>
      </w:r>
      <w:r w:rsidR="00116C2D" w:rsidRPr="009F1125">
        <w:rPr>
          <w:rFonts w:ascii="Times New Roman" w:hAnsi="Times New Roman" w:cs="Times New Roman"/>
          <w:color w:val="000000"/>
          <w:sz w:val="28"/>
          <w:szCs w:val="28"/>
        </w:rPr>
        <w:t xml:space="preserve"> настоящего Устава </w:t>
      </w:r>
      <w:r w:rsidR="009F1125" w:rsidRPr="009F1125">
        <w:rPr>
          <w:rFonts w:ascii="Times New Roman" w:hAnsi="Times New Roman" w:cs="Times New Roman"/>
          <w:color w:val="000000"/>
          <w:sz w:val="28"/>
          <w:szCs w:val="28"/>
        </w:rPr>
        <w:t>приостановить до 01 января 2024</w:t>
      </w:r>
      <w:r w:rsidR="00116C2D" w:rsidRPr="009F1125">
        <w:rPr>
          <w:rFonts w:ascii="Times New Roman" w:hAnsi="Times New Roman" w:cs="Times New Roman"/>
          <w:color w:val="000000"/>
          <w:sz w:val="28"/>
          <w:szCs w:val="28"/>
        </w:rPr>
        <w:t xml:space="preserve"> года в соответствии с Законом </w:t>
      </w:r>
      <w:r w:rsidR="00116C2D" w:rsidRPr="009F1125">
        <w:rPr>
          <w:rFonts w:ascii="Times New Roman" w:hAnsi="Times New Roman" w:cs="Times New Roman"/>
          <w:sz w:val="28"/>
          <w:szCs w:val="28"/>
        </w:rPr>
        <w:t xml:space="preserve">Красноярского края </w:t>
      </w:r>
      <w:r w:rsidR="00E513DB" w:rsidRPr="009F1125">
        <w:rPr>
          <w:rFonts w:ascii="Times New Roman" w:hAnsi="Times New Roman" w:cs="Times New Roman"/>
          <w:sz w:val="28"/>
          <w:szCs w:val="28"/>
        </w:rPr>
        <w:t xml:space="preserve">от </w:t>
      </w:r>
      <w:r w:rsidR="009F1125" w:rsidRPr="009F1125">
        <w:rPr>
          <w:rFonts w:ascii="Times New Roman" w:hAnsi="Times New Roman" w:cs="Times New Roman"/>
          <w:sz w:val="28"/>
          <w:szCs w:val="28"/>
        </w:rPr>
        <w:t>23.12.2021 № 2-358 «</w:t>
      </w:r>
      <w:r w:rsidR="009F1125" w:rsidRPr="009F1125">
        <w:rPr>
          <w:rFonts w:ascii="Times New Roman" w:eastAsia="Times New Roman" w:hAnsi="Times New Roman" w:cs="Times New Roman"/>
          <w:sz w:val="28"/>
          <w:szCs w:val="28"/>
          <w:lang w:eastAsia="ru-RU"/>
        </w:rPr>
        <w:t>О внесении из</w:t>
      </w:r>
      <w:r w:rsidR="009F1125">
        <w:rPr>
          <w:rFonts w:ascii="Times New Roman" w:eastAsia="Times New Roman" w:hAnsi="Times New Roman" w:cs="Times New Roman"/>
          <w:sz w:val="28"/>
          <w:szCs w:val="28"/>
          <w:lang w:eastAsia="ru-RU"/>
        </w:rPr>
        <w:t>менений в статью 1 Закона края «</w:t>
      </w:r>
      <w:r w:rsidR="009F1125" w:rsidRPr="009F1125">
        <w:rPr>
          <w:rFonts w:ascii="Times New Roman" w:eastAsia="Times New Roman" w:hAnsi="Times New Roman" w:cs="Times New Roman"/>
          <w:sz w:val="28"/>
          <w:szCs w:val="28"/>
          <w:lang w:eastAsia="ru-RU"/>
        </w:rPr>
        <w:t>О закреплении вопросов местного значения за сельскими поселениями Красноярского края»</w:t>
      </w:r>
      <w:proofErr w:type="gramStart"/>
      <w:r w:rsidR="009F1125" w:rsidRPr="009F1125">
        <w:rPr>
          <w:rFonts w:ascii="Times New Roman" w:eastAsia="Times New Roman" w:hAnsi="Times New Roman" w:cs="Times New Roman"/>
          <w:sz w:val="28"/>
          <w:szCs w:val="28"/>
          <w:lang w:eastAsia="ru-RU"/>
        </w:rPr>
        <w:t>.»</w:t>
      </w:r>
      <w:proofErr w:type="gramEnd"/>
      <w:r w:rsidR="009F1125" w:rsidRPr="009F1125">
        <w:rPr>
          <w:rFonts w:ascii="Times New Roman" w:eastAsia="Times New Roman" w:hAnsi="Times New Roman" w:cs="Times New Roman"/>
          <w:sz w:val="28"/>
          <w:szCs w:val="28"/>
          <w:lang w:eastAsia="ru-RU"/>
        </w:rPr>
        <w:t>.</w:t>
      </w:r>
    </w:p>
    <w:p w:rsidR="007534AB" w:rsidRPr="000B1DB5" w:rsidRDefault="007534AB" w:rsidP="007534AB">
      <w:pPr>
        <w:spacing w:after="0" w:line="240" w:lineRule="auto"/>
        <w:ind w:firstLine="709"/>
        <w:jc w:val="both"/>
        <w:rPr>
          <w:rFonts w:ascii="Times New Roman" w:eastAsia="Times New Roman" w:hAnsi="Times New Roman" w:cs="Times New Roman"/>
          <w:sz w:val="28"/>
          <w:szCs w:val="28"/>
          <w:lang w:eastAsia="ru-RU"/>
        </w:rPr>
      </w:pPr>
      <w:r w:rsidRPr="000B1DB5">
        <w:rPr>
          <w:rFonts w:ascii="Times New Roman" w:eastAsia="Times New Roman" w:hAnsi="Times New Roman" w:cs="Times New Roman"/>
          <w:b/>
          <w:sz w:val="28"/>
          <w:szCs w:val="28"/>
          <w:lang w:eastAsia="ru-RU"/>
        </w:rPr>
        <w:t xml:space="preserve">2. </w:t>
      </w:r>
      <w:r w:rsidRPr="000B1DB5">
        <w:rPr>
          <w:rFonts w:ascii="Times New Roman" w:eastAsia="Times New Roman" w:hAnsi="Times New Roman" w:cs="Times New Roman"/>
          <w:sz w:val="28"/>
          <w:szCs w:val="28"/>
          <w:lang w:eastAsia="ru-RU"/>
        </w:rPr>
        <w:t>Направить настоящее Решение на государственную регистрацию в Управление Министерства юстиции Российской Федерации по Красноярскому краю в течение 15 дней со дня его принятия.</w:t>
      </w:r>
    </w:p>
    <w:p w:rsidR="003432F2" w:rsidRPr="003432F2" w:rsidRDefault="007534AB" w:rsidP="007534AB">
      <w:pPr>
        <w:spacing w:after="0" w:line="240" w:lineRule="auto"/>
        <w:ind w:firstLine="709"/>
        <w:jc w:val="both"/>
        <w:rPr>
          <w:rFonts w:ascii="Times New Roman" w:eastAsia="Times New Roman" w:hAnsi="Times New Roman" w:cs="Times New Roman"/>
          <w:sz w:val="28"/>
          <w:szCs w:val="28"/>
          <w:lang w:eastAsia="ru-RU"/>
        </w:rPr>
      </w:pPr>
      <w:r w:rsidRPr="00CF6375">
        <w:rPr>
          <w:rFonts w:ascii="Times New Roman" w:eastAsia="Times New Roman" w:hAnsi="Times New Roman" w:cs="Times New Roman"/>
          <w:b/>
          <w:sz w:val="28"/>
          <w:szCs w:val="28"/>
          <w:lang w:eastAsia="ru-RU"/>
        </w:rPr>
        <w:t>3</w:t>
      </w:r>
      <w:r w:rsidR="003432F2" w:rsidRPr="00CF6375">
        <w:rPr>
          <w:rFonts w:ascii="Times New Roman" w:eastAsia="Times New Roman" w:hAnsi="Times New Roman" w:cs="Times New Roman"/>
          <w:b/>
          <w:sz w:val="28"/>
          <w:szCs w:val="28"/>
          <w:lang w:eastAsia="ru-RU"/>
        </w:rPr>
        <w:t>.</w:t>
      </w:r>
      <w:r w:rsidR="003432F2" w:rsidRPr="003432F2">
        <w:rPr>
          <w:rFonts w:ascii="Times New Roman" w:eastAsia="Times New Roman" w:hAnsi="Times New Roman" w:cs="Times New Roman"/>
          <w:sz w:val="28"/>
          <w:szCs w:val="28"/>
          <w:lang w:eastAsia="ru-RU"/>
        </w:rPr>
        <w:t xml:space="preserve"> Настоящее Решение подлежит официальному опубликованию после его государственной регистрации и вступает в силу со </w:t>
      </w:r>
      <w:r w:rsidRPr="000B1DB5">
        <w:rPr>
          <w:rFonts w:ascii="Times New Roman" w:eastAsia="Times New Roman" w:hAnsi="Times New Roman" w:cs="Times New Roman"/>
          <w:sz w:val="28"/>
          <w:szCs w:val="28"/>
          <w:lang w:eastAsia="ru-RU"/>
        </w:rPr>
        <w:t>дня официального опубликования</w:t>
      </w:r>
      <w:r w:rsidR="003432F2" w:rsidRPr="003432F2">
        <w:rPr>
          <w:rFonts w:ascii="Times New Roman" w:eastAsia="Times New Roman" w:hAnsi="Times New Roman" w:cs="Times New Roman"/>
          <w:sz w:val="28"/>
          <w:szCs w:val="28"/>
          <w:lang w:eastAsia="ru-RU"/>
        </w:rPr>
        <w:t>.</w:t>
      </w:r>
    </w:p>
    <w:p w:rsidR="00205335" w:rsidRPr="006532A2" w:rsidRDefault="003D2E72" w:rsidP="008C69CC">
      <w:pPr>
        <w:widowControl w:val="0"/>
        <w:spacing w:after="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Глава </w:t>
      </w:r>
      <w:proofErr w:type="spellStart"/>
      <w:r>
        <w:rPr>
          <w:rFonts w:ascii="Times New Roman" w:hAnsi="Times New Roman" w:cs="Times New Roman"/>
          <w:sz w:val="28"/>
          <w:szCs w:val="28"/>
          <w:lang w:eastAsia="ru-RU"/>
        </w:rPr>
        <w:t>Недокурского</w:t>
      </w:r>
      <w:proofErr w:type="spellEnd"/>
      <w:r w:rsidR="00205335" w:rsidRPr="008C69CC">
        <w:rPr>
          <w:rFonts w:ascii="Times New Roman" w:hAnsi="Times New Roman" w:cs="Times New Roman"/>
          <w:sz w:val="28"/>
          <w:szCs w:val="28"/>
          <w:lang w:eastAsia="ru-RU"/>
        </w:rPr>
        <w:t xml:space="preserve"> сельсовета обязан опублико</w:t>
      </w:r>
      <w:r>
        <w:rPr>
          <w:rFonts w:ascii="Times New Roman" w:hAnsi="Times New Roman" w:cs="Times New Roman"/>
          <w:sz w:val="28"/>
          <w:szCs w:val="28"/>
          <w:lang w:eastAsia="ru-RU"/>
        </w:rPr>
        <w:t xml:space="preserve">вать зарегистрированное Решение </w:t>
      </w:r>
      <w:r w:rsidR="00205335" w:rsidRPr="008C69CC">
        <w:rPr>
          <w:rFonts w:ascii="Times New Roman" w:hAnsi="Times New Roman" w:cs="Times New Roman"/>
          <w:sz w:val="28"/>
          <w:szCs w:val="28"/>
          <w:lang w:eastAsia="ru-RU"/>
        </w:rPr>
        <w:t xml:space="preserve"> в течение 7 дней со дня </w:t>
      </w:r>
      <w:r w:rsidR="00205335" w:rsidRPr="008C69CC">
        <w:rPr>
          <w:rFonts w:ascii="Times New Roman" w:eastAsia="Calibri" w:hAnsi="Times New Roman" w:cs="Times New Roman"/>
          <w:sz w:val="28"/>
          <w:szCs w:val="28"/>
        </w:rPr>
        <w:t>со дня поступления из Управления Министерства юстиции по Красноярскому краю уведомления о включении сведений о настоящем Решении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205335" w:rsidRPr="008C69CC">
        <w:rPr>
          <w:rFonts w:ascii="Times New Roman" w:hAnsi="Times New Roman" w:cs="Times New Roman"/>
          <w:sz w:val="28"/>
          <w:szCs w:val="28"/>
          <w:lang w:eastAsia="ru-RU"/>
        </w:rPr>
        <w:t>.</w:t>
      </w:r>
      <w:proofErr w:type="gramEnd"/>
    </w:p>
    <w:p w:rsidR="007534AB" w:rsidRDefault="007534AB" w:rsidP="003432F2">
      <w:pPr>
        <w:spacing w:after="0" w:line="240" w:lineRule="auto"/>
        <w:ind w:firstLine="709"/>
        <w:jc w:val="both"/>
        <w:rPr>
          <w:rFonts w:ascii="Times New Roman" w:eastAsia="Times New Roman" w:hAnsi="Times New Roman" w:cs="Times New Roman"/>
          <w:sz w:val="28"/>
          <w:szCs w:val="28"/>
          <w:lang w:eastAsia="ru-RU"/>
        </w:rPr>
      </w:pPr>
      <w:r w:rsidRPr="00CF6375">
        <w:rPr>
          <w:rFonts w:ascii="Times New Roman" w:eastAsia="Times New Roman" w:hAnsi="Times New Roman" w:cs="Times New Roman"/>
          <w:b/>
          <w:sz w:val="28"/>
          <w:szCs w:val="28"/>
          <w:lang w:eastAsia="ru-RU"/>
        </w:rPr>
        <w:t>4.</w:t>
      </w:r>
      <w:r w:rsidR="003D2E72">
        <w:rPr>
          <w:rFonts w:ascii="Times New Roman" w:eastAsia="Times New Roman" w:hAnsi="Times New Roman" w:cs="Times New Roman"/>
          <w:sz w:val="28"/>
          <w:szCs w:val="28"/>
          <w:lang w:eastAsia="ru-RU"/>
        </w:rPr>
        <w:t xml:space="preserve">Глава </w:t>
      </w:r>
      <w:proofErr w:type="spellStart"/>
      <w:r w:rsidR="003D2E72">
        <w:rPr>
          <w:rFonts w:ascii="Times New Roman" w:eastAsia="Times New Roman" w:hAnsi="Times New Roman" w:cs="Times New Roman"/>
          <w:sz w:val="28"/>
          <w:szCs w:val="28"/>
          <w:lang w:eastAsia="ru-RU"/>
        </w:rPr>
        <w:t>Недокурского</w:t>
      </w:r>
      <w:proofErr w:type="spellEnd"/>
      <w:r w:rsidR="000B1DB5" w:rsidRPr="000B1DB5">
        <w:rPr>
          <w:rFonts w:ascii="Times New Roman" w:eastAsia="Times New Roman" w:hAnsi="Times New Roman" w:cs="Times New Roman"/>
          <w:sz w:val="28"/>
          <w:szCs w:val="28"/>
          <w:lang w:eastAsia="ru-RU"/>
        </w:rPr>
        <w:t xml:space="preserve"> сельсовета </w:t>
      </w:r>
      <w:proofErr w:type="gramStart"/>
      <w:r w:rsidR="000B1DB5" w:rsidRPr="000B1DB5">
        <w:rPr>
          <w:rFonts w:ascii="Times New Roman" w:eastAsia="Times New Roman" w:hAnsi="Times New Roman" w:cs="Times New Roman"/>
          <w:sz w:val="28"/>
          <w:szCs w:val="28"/>
          <w:lang w:eastAsia="ru-RU"/>
        </w:rPr>
        <w:t>обязан</w:t>
      </w:r>
      <w:proofErr w:type="gramEnd"/>
      <w:r w:rsidR="000B1DB5" w:rsidRPr="000B1DB5">
        <w:rPr>
          <w:rFonts w:ascii="Times New Roman" w:eastAsia="Times New Roman" w:hAnsi="Times New Roman" w:cs="Times New Roman"/>
          <w:sz w:val="28"/>
          <w:szCs w:val="28"/>
          <w:lang w:eastAsia="ru-RU"/>
        </w:rPr>
        <w:t xml:space="preserve"> направить сведения об источнике и дате официального опубликования настоящего Решения в Управление Министерства юстиции Российской Федерации по Красноярскому краю в течение 10 дней со дня официального опубликования.</w:t>
      </w:r>
    </w:p>
    <w:p w:rsidR="00F74612" w:rsidRPr="003432F2" w:rsidRDefault="00F74612" w:rsidP="003432F2">
      <w:pPr>
        <w:spacing w:after="0" w:line="240" w:lineRule="auto"/>
        <w:ind w:firstLine="709"/>
        <w:jc w:val="both"/>
        <w:rPr>
          <w:rFonts w:ascii="Times New Roman" w:eastAsia="Times New Roman" w:hAnsi="Times New Roman" w:cs="Times New Roman"/>
          <w:sz w:val="28"/>
          <w:szCs w:val="28"/>
          <w:lang w:eastAsia="ru-RU"/>
        </w:rPr>
      </w:pPr>
      <w:r w:rsidRPr="00506B02">
        <w:rPr>
          <w:rFonts w:ascii="Times New Roman" w:eastAsia="Times New Roman" w:hAnsi="Times New Roman" w:cs="Times New Roman"/>
          <w:b/>
          <w:sz w:val="28"/>
          <w:szCs w:val="28"/>
          <w:lang w:eastAsia="ru-RU"/>
        </w:rPr>
        <w:t>5.</w:t>
      </w:r>
      <w:r w:rsidRPr="00506B02">
        <w:rPr>
          <w:rFonts w:ascii="Times New Roman" w:eastAsia="Times New Roman" w:hAnsi="Times New Roman" w:cs="Times New Roman"/>
          <w:sz w:val="28"/>
          <w:szCs w:val="28"/>
          <w:lang w:eastAsia="ru-RU"/>
        </w:rPr>
        <w:t xml:space="preserve"> </w:t>
      </w:r>
      <w:proofErr w:type="gramStart"/>
      <w:r w:rsidRPr="00506B02">
        <w:rPr>
          <w:rFonts w:ascii="Times New Roman" w:eastAsia="Times New Roman" w:hAnsi="Times New Roman" w:cs="Times New Roman"/>
          <w:sz w:val="28"/>
          <w:szCs w:val="28"/>
          <w:lang w:eastAsia="ru-RU"/>
        </w:rPr>
        <w:t>Контроль за</w:t>
      </w:r>
      <w:proofErr w:type="gramEnd"/>
      <w:r w:rsidRPr="00506B02">
        <w:rPr>
          <w:rFonts w:ascii="Times New Roman" w:eastAsia="Times New Roman" w:hAnsi="Times New Roman" w:cs="Times New Roman"/>
          <w:sz w:val="28"/>
          <w:szCs w:val="28"/>
          <w:lang w:eastAsia="ru-RU"/>
        </w:rPr>
        <w:t xml:space="preserve"> исполнением настоящего Решения возложить на </w:t>
      </w:r>
      <w:r w:rsidR="00506B02" w:rsidRPr="00506B02">
        <w:rPr>
          <w:rFonts w:ascii="Times New Roman" w:eastAsia="Times New Roman" w:hAnsi="Times New Roman" w:cs="Times New Roman"/>
          <w:sz w:val="28"/>
          <w:szCs w:val="28"/>
          <w:lang w:eastAsia="ru-RU"/>
        </w:rPr>
        <w:t xml:space="preserve"> комиссию</w:t>
      </w:r>
      <w:r w:rsidR="003D2E72">
        <w:rPr>
          <w:rFonts w:ascii="Times New Roman" w:eastAsia="Times New Roman" w:hAnsi="Times New Roman" w:cs="Times New Roman"/>
          <w:sz w:val="28"/>
          <w:szCs w:val="28"/>
          <w:lang w:eastAsia="ru-RU"/>
        </w:rPr>
        <w:t xml:space="preserve"> планово-бюджетную, по торговле, образованию правопорядку.</w:t>
      </w:r>
    </w:p>
    <w:p w:rsidR="003432F2" w:rsidRPr="003432F2" w:rsidRDefault="003432F2" w:rsidP="000B1DB5">
      <w:pPr>
        <w:spacing w:after="0" w:line="240" w:lineRule="auto"/>
        <w:ind w:left="720" w:firstLine="567"/>
        <w:jc w:val="both"/>
        <w:rPr>
          <w:rFonts w:ascii="Arial" w:eastAsia="Times New Roman" w:hAnsi="Arial" w:cs="Arial"/>
          <w:sz w:val="24"/>
          <w:szCs w:val="24"/>
          <w:lang w:eastAsia="ru-RU"/>
        </w:rPr>
      </w:pPr>
      <w:r w:rsidRPr="003432F2">
        <w:rPr>
          <w:rFonts w:ascii="Arial" w:eastAsia="Times New Roman" w:hAnsi="Arial" w:cs="Arial"/>
          <w:sz w:val="24"/>
          <w:szCs w:val="24"/>
          <w:lang w:eastAsia="ru-RU"/>
        </w:rPr>
        <w:t> </w:t>
      </w:r>
    </w:p>
    <w:p w:rsidR="003432F2" w:rsidRPr="003432F2" w:rsidRDefault="003432F2" w:rsidP="003432F2">
      <w:pPr>
        <w:spacing w:after="0" w:line="240" w:lineRule="auto"/>
        <w:ind w:left="720" w:firstLine="567"/>
        <w:jc w:val="both"/>
        <w:rPr>
          <w:rFonts w:ascii="Arial" w:eastAsia="Times New Roman" w:hAnsi="Arial" w:cs="Arial"/>
          <w:sz w:val="24"/>
          <w:szCs w:val="24"/>
          <w:lang w:eastAsia="ru-RU"/>
        </w:rPr>
      </w:pPr>
      <w:r w:rsidRPr="003432F2">
        <w:rPr>
          <w:rFonts w:ascii="Arial" w:eastAsia="Times New Roman" w:hAnsi="Arial" w:cs="Arial"/>
          <w:sz w:val="24"/>
          <w:szCs w:val="24"/>
          <w:lang w:eastAsia="ru-RU"/>
        </w:rPr>
        <w:t> </w: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7"/>
        <w:gridCol w:w="5039"/>
      </w:tblGrid>
      <w:tr w:rsidR="003432F2" w:rsidRPr="003432F2" w:rsidTr="000B1DB5">
        <w:tc>
          <w:tcPr>
            <w:tcW w:w="4317" w:type="dxa"/>
          </w:tcPr>
          <w:p w:rsidR="003432F2" w:rsidRPr="000B1DB5" w:rsidRDefault="003D2E72" w:rsidP="003432F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Pr>
                <w:rFonts w:ascii="Times New Roman" w:eastAsia="Times New Roman" w:hAnsi="Times New Roman" w:cs="Times New Roman"/>
                <w:sz w:val="28"/>
                <w:szCs w:val="28"/>
                <w:lang w:eastAsia="ru-RU"/>
              </w:rPr>
              <w:t>Недокурского</w:t>
            </w:r>
            <w:proofErr w:type="spellEnd"/>
            <w:r w:rsidR="003432F2" w:rsidRPr="003432F2">
              <w:rPr>
                <w:rFonts w:ascii="Times New Roman" w:eastAsia="Times New Roman" w:hAnsi="Times New Roman" w:cs="Times New Roman"/>
                <w:sz w:val="28"/>
                <w:szCs w:val="28"/>
                <w:lang w:eastAsia="ru-RU"/>
              </w:rPr>
              <w:t xml:space="preserve"> сельского Совета депута</w:t>
            </w:r>
            <w:bookmarkStart w:id="0" w:name="_GoBack"/>
            <w:bookmarkEnd w:id="0"/>
            <w:r w:rsidR="003432F2" w:rsidRPr="003432F2">
              <w:rPr>
                <w:rFonts w:ascii="Times New Roman" w:eastAsia="Times New Roman" w:hAnsi="Times New Roman" w:cs="Times New Roman"/>
                <w:sz w:val="28"/>
                <w:szCs w:val="28"/>
                <w:lang w:eastAsia="ru-RU"/>
              </w:rPr>
              <w:t>тов</w:t>
            </w:r>
          </w:p>
        </w:tc>
        <w:tc>
          <w:tcPr>
            <w:tcW w:w="5039" w:type="dxa"/>
          </w:tcPr>
          <w:p w:rsidR="003432F2" w:rsidRPr="000B1DB5" w:rsidRDefault="003432F2" w:rsidP="003432F2">
            <w:pPr>
              <w:ind w:left="720" w:firstLine="567"/>
              <w:jc w:val="right"/>
              <w:rPr>
                <w:rFonts w:ascii="Times New Roman" w:eastAsia="Times New Roman" w:hAnsi="Times New Roman" w:cs="Times New Roman"/>
                <w:sz w:val="28"/>
                <w:szCs w:val="28"/>
                <w:lang w:eastAsia="ru-RU"/>
              </w:rPr>
            </w:pPr>
          </w:p>
          <w:p w:rsidR="003432F2" w:rsidRPr="000B1DB5" w:rsidRDefault="003D2E72" w:rsidP="003432F2">
            <w:pPr>
              <w:ind w:left="720" w:firstLine="567"/>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О.М.Ярусова</w:t>
            </w:r>
            <w:proofErr w:type="spellEnd"/>
          </w:p>
        </w:tc>
      </w:tr>
      <w:tr w:rsidR="003432F2" w:rsidRPr="003432F2" w:rsidTr="000B1DB5">
        <w:tc>
          <w:tcPr>
            <w:tcW w:w="4317" w:type="dxa"/>
          </w:tcPr>
          <w:p w:rsidR="003432F2" w:rsidRPr="000B1DB5" w:rsidRDefault="003432F2" w:rsidP="003432F2">
            <w:pPr>
              <w:rPr>
                <w:rFonts w:ascii="Times New Roman" w:eastAsia="Times New Roman" w:hAnsi="Times New Roman" w:cs="Times New Roman"/>
                <w:sz w:val="28"/>
                <w:szCs w:val="28"/>
                <w:lang w:eastAsia="ru-RU"/>
              </w:rPr>
            </w:pPr>
          </w:p>
          <w:p w:rsidR="003432F2" w:rsidRPr="000B1DB5" w:rsidRDefault="003D2E72" w:rsidP="003432F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Недокурского</w:t>
            </w:r>
            <w:proofErr w:type="spellEnd"/>
            <w:r>
              <w:rPr>
                <w:rFonts w:ascii="Times New Roman" w:eastAsia="Times New Roman" w:hAnsi="Times New Roman" w:cs="Times New Roman"/>
                <w:sz w:val="28"/>
                <w:szCs w:val="28"/>
                <w:lang w:eastAsia="ru-RU"/>
              </w:rPr>
              <w:t xml:space="preserve"> </w:t>
            </w:r>
            <w:r w:rsidR="003432F2" w:rsidRPr="003432F2">
              <w:rPr>
                <w:rFonts w:ascii="Times New Roman" w:eastAsia="Times New Roman" w:hAnsi="Times New Roman" w:cs="Times New Roman"/>
                <w:sz w:val="28"/>
                <w:szCs w:val="28"/>
                <w:lang w:eastAsia="ru-RU"/>
              </w:rPr>
              <w:t xml:space="preserve"> сельсовета</w:t>
            </w:r>
          </w:p>
        </w:tc>
        <w:tc>
          <w:tcPr>
            <w:tcW w:w="5039" w:type="dxa"/>
          </w:tcPr>
          <w:p w:rsidR="003432F2" w:rsidRPr="000B1DB5" w:rsidRDefault="003432F2" w:rsidP="003432F2">
            <w:pPr>
              <w:jc w:val="right"/>
              <w:rPr>
                <w:rFonts w:ascii="Times New Roman" w:eastAsia="Times New Roman" w:hAnsi="Times New Roman" w:cs="Times New Roman"/>
                <w:sz w:val="28"/>
                <w:szCs w:val="28"/>
                <w:lang w:eastAsia="ru-RU"/>
              </w:rPr>
            </w:pPr>
          </w:p>
          <w:p w:rsidR="003432F2" w:rsidRPr="000B1DB5" w:rsidRDefault="0098761B" w:rsidP="009876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3C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3D2E72">
              <w:rPr>
                <w:rFonts w:ascii="Times New Roman" w:eastAsia="Times New Roman" w:hAnsi="Times New Roman" w:cs="Times New Roman"/>
                <w:sz w:val="28"/>
                <w:szCs w:val="28"/>
                <w:lang w:eastAsia="ru-RU"/>
              </w:rPr>
              <w:t>В.И.Просовая</w:t>
            </w:r>
            <w:proofErr w:type="spellEnd"/>
          </w:p>
        </w:tc>
      </w:tr>
    </w:tbl>
    <w:p w:rsidR="003432F2" w:rsidRPr="003432F2" w:rsidRDefault="003432F2" w:rsidP="003432F2">
      <w:pPr>
        <w:spacing w:after="0" w:line="240" w:lineRule="auto"/>
        <w:ind w:left="720" w:firstLine="567"/>
        <w:jc w:val="both"/>
        <w:rPr>
          <w:rFonts w:ascii="Arial" w:eastAsia="Times New Roman" w:hAnsi="Arial" w:cs="Arial"/>
          <w:sz w:val="24"/>
          <w:szCs w:val="24"/>
          <w:lang w:eastAsia="ru-RU"/>
        </w:rPr>
      </w:pPr>
    </w:p>
    <w:p w:rsidR="003432F2" w:rsidRPr="003432F2" w:rsidRDefault="003432F2" w:rsidP="003432F2">
      <w:pPr>
        <w:spacing w:after="0" w:line="240" w:lineRule="auto"/>
        <w:ind w:left="720" w:firstLine="567"/>
        <w:jc w:val="right"/>
        <w:rPr>
          <w:rFonts w:ascii="Arial" w:eastAsia="Times New Roman" w:hAnsi="Arial" w:cs="Arial"/>
          <w:sz w:val="24"/>
          <w:szCs w:val="24"/>
          <w:lang w:eastAsia="ru-RU"/>
        </w:rPr>
      </w:pPr>
    </w:p>
    <w:p w:rsidR="005B0D0D" w:rsidRPr="003432F2" w:rsidRDefault="005B0D0D"/>
    <w:sectPr w:rsidR="005B0D0D" w:rsidRPr="003432F2" w:rsidSect="00375CE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28" w:rsidRDefault="00A57428" w:rsidP="00C81B71">
      <w:pPr>
        <w:spacing w:after="0" w:line="240" w:lineRule="auto"/>
      </w:pPr>
      <w:r>
        <w:separator/>
      </w:r>
    </w:p>
  </w:endnote>
  <w:endnote w:type="continuationSeparator" w:id="0">
    <w:p w:rsidR="00A57428" w:rsidRDefault="00A57428" w:rsidP="00C81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28" w:rsidRDefault="00A57428" w:rsidP="00C81B71">
      <w:pPr>
        <w:spacing w:after="0" w:line="240" w:lineRule="auto"/>
      </w:pPr>
      <w:r>
        <w:separator/>
      </w:r>
    </w:p>
  </w:footnote>
  <w:footnote w:type="continuationSeparator" w:id="0">
    <w:p w:rsidR="00A57428" w:rsidRDefault="00A57428" w:rsidP="00C81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679570"/>
      <w:docPartObj>
        <w:docPartGallery w:val="Page Numbers (Top of Page)"/>
        <w:docPartUnique/>
      </w:docPartObj>
    </w:sdtPr>
    <w:sdtEndPr>
      <w:rPr>
        <w:rFonts w:ascii="Times New Roman" w:hAnsi="Times New Roman" w:cs="Times New Roman"/>
        <w:sz w:val="24"/>
        <w:szCs w:val="24"/>
      </w:rPr>
    </w:sdtEndPr>
    <w:sdtContent>
      <w:p w:rsidR="00C81B71" w:rsidRPr="00C81B71" w:rsidRDefault="00DF1D0A">
        <w:pPr>
          <w:pStyle w:val="a6"/>
          <w:jc w:val="center"/>
          <w:rPr>
            <w:rFonts w:ascii="Times New Roman" w:hAnsi="Times New Roman" w:cs="Times New Roman"/>
            <w:sz w:val="24"/>
            <w:szCs w:val="24"/>
          </w:rPr>
        </w:pPr>
        <w:r w:rsidRPr="00C81B71">
          <w:rPr>
            <w:rFonts w:ascii="Times New Roman" w:hAnsi="Times New Roman" w:cs="Times New Roman"/>
            <w:sz w:val="24"/>
            <w:szCs w:val="24"/>
          </w:rPr>
          <w:fldChar w:fldCharType="begin"/>
        </w:r>
        <w:r w:rsidR="00C81B71" w:rsidRPr="00C81B71">
          <w:rPr>
            <w:rFonts w:ascii="Times New Roman" w:hAnsi="Times New Roman" w:cs="Times New Roman"/>
            <w:sz w:val="24"/>
            <w:szCs w:val="24"/>
          </w:rPr>
          <w:instrText>PAGE   \* MERGEFORMAT</w:instrText>
        </w:r>
        <w:r w:rsidRPr="00C81B71">
          <w:rPr>
            <w:rFonts w:ascii="Times New Roman" w:hAnsi="Times New Roman" w:cs="Times New Roman"/>
            <w:sz w:val="24"/>
            <w:szCs w:val="24"/>
          </w:rPr>
          <w:fldChar w:fldCharType="separate"/>
        </w:r>
        <w:r w:rsidR="00CF5BBF">
          <w:rPr>
            <w:rFonts w:ascii="Times New Roman" w:hAnsi="Times New Roman" w:cs="Times New Roman"/>
            <w:noProof/>
            <w:sz w:val="24"/>
            <w:szCs w:val="24"/>
          </w:rPr>
          <w:t>3</w:t>
        </w:r>
        <w:r w:rsidRPr="00C81B71">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B192C"/>
    <w:multiLevelType w:val="multilevel"/>
    <w:tmpl w:val="EB96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728C"/>
    <w:rsid w:val="000321D5"/>
    <w:rsid w:val="00047103"/>
    <w:rsid w:val="000B1DB5"/>
    <w:rsid w:val="000F487E"/>
    <w:rsid w:val="00113EB6"/>
    <w:rsid w:val="00116C2D"/>
    <w:rsid w:val="001178F7"/>
    <w:rsid w:val="00144922"/>
    <w:rsid w:val="00162C3F"/>
    <w:rsid w:val="00162EE9"/>
    <w:rsid w:val="001820F7"/>
    <w:rsid w:val="001858B4"/>
    <w:rsid w:val="001A0F1A"/>
    <w:rsid w:val="001E32DC"/>
    <w:rsid w:val="001E543C"/>
    <w:rsid w:val="00205335"/>
    <w:rsid w:val="00205699"/>
    <w:rsid w:val="002144FD"/>
    <w:rsid w:val="00315731"/>
    <w:rsid w:val="003432F2"/>
    <w:rsid w:val="00375CE0"/>
    <w:rsid w:val="003A1E01"/>
    <w:rsid w:val="003B491B"/>
    <w:rsid w:val="003D2E72"/>
    <w:rsid w:val="0049779B"/>
    <w:rsid w:val="00501A27"/>
    <w:rsid w:val="00506B02"/>
    <w:rsid w:val="00552C89"/>
    <w:rsid w:val="00557644"/>
    <w:rsid w:val="005B0D0D"/>
    <w:rsid w:val="005E7582"/>
    <w:rsid w:val="005F51B5"/>
    <w:rsid w:val="00636826"/>
    <w:rsid w:val="006532A2"/>
    <w:rsid w:val="006C38A7"/>
    <w:rsid w:val="007534AB"/>
    <w:rsid w:val="007C3AB8"/>
    <w:rsid w:val="007D03CD"/>
    <w:rsid w:val="00873264"/>
    <w:rsid w:val="008A10E5"/>
    <w:rsid w:val="008C69CC"/>
    <w:rsid w:val="0091532B"/>
    <w:rsid w:val="0098761B"/>
    <w:rsid w:val="009F1125"/>
    <w:rsid w:val="00A57428"/>
    <w:rsid w:val="00AD62E6"/>
    <w:rsid w:val="00AE5F43"/>
    <w:rsid w:val="00B45FA1"/>
    <w:rsid w:val="00B827CB"/>
    <w:rsid w:val="00BF239F"/>
    <w:rsid w:val="00C3728C"/>
    <w:rsid w:val="00C81B71"/>
    <w:rsid w:val="00CF5BBF"/>
    <w:rsid w:val="00CF6375"/>
    <w:rsid w:val="00D117AD"/>
    <w:rsid w:val="00D335BE"/>
    <w:rsid w:val="00D33CF5"/>
    <w:rsid w:val="00DA3C03"/>
    <w:rsid w:val="00DB41D4"/>
    <w:rsid w:val="00DF1D0A"/>
    <w:rsid w:val="00E061A7"/>
    <w:rsid w:val="00E31D79"/>
    <w:rsid w:val="00E37064"/>
    <w:rsid w:val="00E513DB"/>
    <w:rsid w:val="00E602E3"/>
    <w:rsid w:val="00E71497"/>
    <w:rsid w:val="00EA7150"/>
    <w:rsid w:val="00EC0C77"/>
    <w:rsid w:val="00EE776F"/>
    <w:rsid w:val="00F15D14"/>
    <w:rsid w:val="00F74612"/>
    <w:rsid w:val="00F759A8"/>
    <w:rsid w:val="00FC240E"/>
    <w:rsid w:val="00FD7F60"/>
    <w:rsid w:val="00FF0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3C"/>
  </w:style>
  <w:style w:type="paragraph" w:styleId="1">
    <w:name w:val="heading 1"/>
    <w:basedOn w:val="a"/>
    <w:link w:val="10"/>
    <w:uiPriority w:val="9"/>
    <w:qFormat/>
    <w:rsid w:val="00343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2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3432F2"/>
  </w:style>
  <w:style w:type="paragraph" w:customStyle="1" w:styleId="consplusnormal">
    <w:name w:val="consplusnormal"/>
    <w:basedOn w:val="a"/>
    <w:rsid w:val="003432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43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432F2"/>
    <w:pPr>
      <w:ind w:left="720"/>
      <w:contextualSpacing/>
    </w:pPr>
  </w:style>
  <w:style w:type="paragraph" w:styleId="a6">
    <w:name w:val="header"/>
    <w:basedOn w:val="a"/>
    <w:link w:val="a7"/>
    <w:uiPriority w:val="99"/>
    <w:unhideWhenUsed/>
    <w:rsid w:val="00C81B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1B71"/>
  </w:style>
  <w:style w:type="paragraph" w:styleId="a8">
    <w:name w:val="footer"/>
    <w:basedOn w:val="a"/>
    <w:link w:val="a9"/>
    <w:uiPriority w:val="99"/>
    <w:unhideWhenUsed/>
    <w:rsid w:val="00C81B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1B71"/>
  </w:style>
  <w:style w:type="paragraph" w:styleId="aa">
    <w:name w:val="footnote text"/>
    <w:basedOn w:val="a"/>
    <w:link w:val="ab"/>
    <w:uiPriority w:val="99"/>
    <w:unhideWhenUsed/>
    <w:rsid w:val="008A10E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8A10E5"/>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8A10E5"/>
    <w:rPr>
      <w:rFonts w:ascii="Times New Roman" w:hAnsi="Times New Roman" w:cs="Times New Roman" w:hint="default"/>
      <w:vertAlign w:val="superscript"/>
    </w:rPr>
  </w:style>
  <w:style w:type="paragraph" w:styleId="ad">
    <w:name w:val="Balloon Text"/>
    <w:basedOn w:val="a"/>
    <w:link w:val="ae"/>
    <w:uiPriority w:val="99"/>
    <w:semiHidden/>
    <w:unhideWhenUsed/>
    <w:rsid w:val="001820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20F7"/>
    <w:rPr>
      <w:rFonts w:ascii="Tahoma" w:hAnsi="Tahoma" w:cs="Tahoma"/>
      <w:sz w:val="16"/>
      <w:szCs w:val="16"/>
    </w:rPr>
  </w:style>
  <w:style w:type="character" w:styleId="af">
    <w:name w:val="Hyperlink"/>
    <w:basedOn w:val="a0"/>
    <w:uiPriority w:val="99"/>
    <w:semiHidden/>
    <w:unhideWhenUsed/>
    <w:rsid w:val="009F1125"/>
    <w:rPr>
      <w:color w:val="0000FF"/>
      <w:u w:val="single"/>
    </w:rPr>
  </w:style>
</w:styles>
</file>

<file path=word/webSettings.xml><?xml version="1.0" encoding="utf-8"?>
<w:webSettings xmlns:r="http://schemas.openxmlformats.org/officeDocument/2006/relationships" xmlns:w="http://schemas.openxmlformats.org/wordprocessingml/2006/main">
  <w:divs>
    <w:div w:id="160700902">
      <w:bodyDiv w:val="1"/>
      <w:marLeft w:val="0"/>
      <w:marRight w:val="0"/>
      <w:marTop w:val="0"/>
      <w:marBottom w:val="0"/>
      <w:divBdr>
        <w:top w:val="none" w:sz="0" w:space="0" w:color="auto"/>
        <w:left w:val="none" w:sz="0" w:space="0" w:color="auto"/>
        <w:bottom w:val="none" w:sz="0" w:space="0" w:color="auto"/>
        <w:right w:val="none" w:sz="0" w:space="0" w:color="auto"/>
      </w:divBdr>
    </w:div>
    <w:div w:id="665674314">
      <w:bodyDiv w:val="1"/>
      <w:marLeft w:val="0"/>
      <w:marRight w:val="0"/>
      <w:marTop w:val="0"/>
      <w:marBottom w:val="0"/>
      <w:divBdr>
        <w:top w:val="none" w:sz="0" w:space="0" w:color="auto"/>
        <w:left w:val="none" w:sz="0" w:space="0" w:color="auto"/>
        <w:bottom w:val="none" w:sz="0" w:space="0" w:color="auto"/>
        <w:right w:val="none" w:sz="0" w:space="0" w:color="auto"/>
      </w:divBdr>
    </w:div>
    <w:div w:id="992484558">
      <w:bodyDiv w:val="1"/>
      <w:marLeft w:val="0"/>
      <w:marRight w:val="0"/>
      <w:marTop w:val="0"/>
      <w:marBottom w:val="0"/>
      <w:divBdr>
        <w:top w:val="none" w:sz="0" w:space="0" w:color="auto"/>
        <w:left w:val="none" w:sz="0" w:space="0" w:color="auto"/>
        <w:bottom w:val="none" w:sz="0" w:space="0" w:color="auto"/>
        <w:right w:val="none" w:sz="0" w:space="0" w:color="auto"/>
      </w:divBdr>
    </w:div>
    <w:div w:id="1034236373">
      <w:bodyDiv w:val="1"/>
      <w:marLeft w:val="0"/>
      <w:marRight w:val="0"/>
      <w:marTop w:val="0"/>
      <w:marBottom w:val="0"/>
      <w:divBdr>
        <w:top w:val="none" w:sz="0" w:space="0" w:color="auto"/>
        <w:left w:val="none" w:sz="0" w:space="0" w:color="auto"/>
        <w:bottom w:val="none" w:sz="0" w:space="0" w:color="auto"/>
        <w:right w:val="none" w:sz="0" w:space="0" w:color="auto"/>
      </w:divBdr>
    </w:div>
    <w:div w:id="1463814859">
      <w:bodyDiv w:val="1"/>
      <w:marLeft w:val="0"/>
      <w:marRight w:val="0"/>
      <w:marTop w:val="0"/>
      <w:marBottom w:val="0"/>
      <w:divBdr>
        <w:top w:val="none" w:sz="0" w:space="0" w:color="auto"/>
        <w:left w:val="none" w:sz="0" w:space="0" w:color="auto"/>
        <w:bottom w:val="none" w:sz="0" w:space="0" w:color="auto"/>
        <w:right w:val="none" w:sz="0" w:space="0" w:color="auto"/>
      </w:divBdr>
    </w:div>
    <w:div w:id="1709836716">
      <w:bodyDiv w:val="1"/>
      <w:marLeft w:val="0"/>
      <w:marRight w:val="0"/>
      <w:marTop w:val="0"/>
      <w:marBottom w:val="0"/>
      <w:divBdr>
        <w:top w:val="none" w:sz="0" w:space="0" w:color="auto"/>
        <w:left w:val="none" w:sz="0" w:space="0" w:color="auto"/>
        <w:bottom w:val="none" w:sz="0" w:space="0" w:color="auto"/>
        <w:right w:val="none" w:sz="0" w:space="0" w:color="auto"/>
      </w:divBdr>
    </w:div>
    <w:div w:id="1821460982">
      <w:bodyDiv w:val="1"/>
      <w:marLeft w:val="0"/>
      <w:marRight w:val="0"/>
      <w:marTop w:val="0"/>
      <w:marBottom w:val="0"/>
      <w:divBdr>
        <w:top w:val="none" w:sz="0" w:space="0" w:color="auto"/>
        <w:left w:val="none" w:sz="0" w:space="0" w:color="auto"/>
        <w:bottom w:val="none" w:sz="0" w:space="0" w:color="auto"/>
        <w:right w:val="none" w:sz="0" w:space="0" w:color="auto"/>
      </w:divBdr>
    </w:div>
    <w:div w:id="1995982586">
      <w:bodyDiv w:val="1"/>
      <w:marLeft w:val="0"/>
      <w:marRight w:val="0"/>
      <w:marTop w:val="0"/>
      <w:marBottom w:val="0"/>
      <w:divBdr>
        <w:top w:val="none" w:sz="0" w:space="0" w:color="auto"/>
        <w:left w:val="none" w:sz="0" w:space="0" w:color="auto"/>
        <w:bottom w:val="none" w:sz="0" w:space="0" w:color="auto"/>
        <w:right w:val="none" w:sz="0" w:space="0" w:color="auto"/>
      </w:divBdr>
    </w:div>
    <w:div w:id="20100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EDB8D87-FB71-47D6-A08B-7000CAA8861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18FA-258D-49F7-BE52-236E76B9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EvilLover</dc:creator>
  <cp:lastModifiedBy>Ирина Качина</cp:lastModifiedBy>
  <cp:revision>4</cp:revision>
  <cp:lastPrinted>2014-10-01T20:35:00Z</cp:lastPrinted>
  <dcterms:created xsi:type="dcterms:W3CDTF">2022-05-11T08:27:00Z</dcterms:created>
  <dcterms:modified xsi:type="dcterms:W3CDTF">2014-10-01T20:36:00Z</dcterms:modified>
</cp:coreProperties>
</file>