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B7" w:rsidRPr="00B51633" w:rsidRDefault="000220B7" w:rsidP="000220B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1960" cy="552450"/>
            <wp:effectExtent l="19050" t="0" r="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0B7" w:rsidRPr="00B51633" w:rsidRDefault="000220B7" w:rsidP="006F7739">
      <w:pPr>
        <w:jc w:val="center"/>
        <w:rPr>
          <w:sz w:val="28"/>
          <w:szCs w:val="28"/>
        </w:rPr>
      </w:pPr>
      <w:r w:rsidRPr="00B51633">
        <w:rPr>
          <w:sz w:val="28"/>
          <w:szCs w:val="28"/>
        </w:rPr>
        <w:t>НЕДОКУРСКИЙ СЕЛЬСКИЙ СОВЕТ ДЕПУТАТОВ</w:t>
      </w:r>
    </w:p>
    <w:p w:rsidR="000220B7" w:rsidRPr="00B51633" w:rsidRDefault="006F7739" w:rsidP="006F77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КЕЖЕМСКОГО РАЙОНА  </w:t>
      </w:r>
      <w:r w:rsidR="000220B7" w:rsidRPr="00B51633">
        <w:rPr>
          <w:sz w:val="28"/>
          <w:szCs w:val="28"/>
        </w:rPr>
        <w:t>КРАСНОЯРСКОГО КРАЯ</w:t>
      </w:r>
    </w:p>
    <w:p w:rsidR="000220B7" w:rsidRPr="00B51633" w:rsidRDefault="000220B7" w:rsidP="000220B7">
      <w:pPr>
        <w:rPr>
          <w:b/>
          <w:sz w:val="28"/>
          <w:szCs w:val="28"/>
        </w:rPr>
      </w:pPr>
    </w:p>
    <w:p w:rsidR="000220B7" w:rsidRPr="00B51633" w:rsidRDefault="000220B7" w:rsidP="000220B7">
      <w:pPr>
        <w:jc w:val="center"/>
        <w:rPr>
          <w:b/>
          <w:sz w:val="28"/>
          <w:szCs w:val="28"/>
        </w:rPr>
      </w:pPr>
      <w:r w:rsidRPr="00B51633">
        <w:rPr>
          <w:b/>
          <w:sz w:val="28"/>
          <w:szCs w:val="28"/>
        </w:rPr>
        <w:t>РЕШЕНИЕ</w:t>
      </w:r>
    </w:p>
    <w:p w:rsidR="000220B7" w:rsidRDefault="000220B7" w:rsidP="000220B7">
      <w:pPr>
        <w:jc w:val="both"/>
        <w:rPr>
          <w:sz w:val="28"/>
          <w:szCs w:val="28"/>
        </w:rPr>
      </w:pPr>
      <w:r w:rsidRPr="00B51633">
        <w:rPr>
          <w:sz w:val="28"/>
          <w:szCs w:val="28"/>
        </w:rPr>
        <w:t xml:space="preserve">                                                        </w:t>
      </w:r>
    </w:p>
    <w:p w:rsidR="00932E86" w:rsidRDefault="00932E86" w:rsidP="000220B7">
      <w:pPr>
        <w:jc w:val="both"/>
        <w:rPr>
          <w:sz w:val="28"/>
          <w:szCs w:val="28"/>
        </w:rPr>
      </w:pPr>
    </w:p>
    <w:p w:rsidR="00932E86" w:rsidRPr="00B51633" w:rsidRDefault="00932E86" w:rsidP="000220B7">
      <w:pPr>
        <w:jc w:val="both"/>
        <w:rPr>
          <w:sz w:val="28"/>
          <w:szCs w:val="28"/>
        </w:rPr>
      </w:pPr>
    </w:p>
    <w:p w:rsidR="00C91568" w:rsidRDefault="00355297" w:rsidP="00C91568">
      <w:pPr>
        <w:ind w:firstLine="708"/>
        <w:jc w:val="both"/>
        <w:rPr>
          <w:sz w:val="28"/>
          <w:szCs w:val="28"/>
        </w:rPr>
      </w:pPr>
      <w:r>
        <w:rPr>
          <w:sz w:val="28"/>
        </w:rPr>
        <w:t>2</w:t>
      </w:r>
      <w:r w:rsidR="00CC5FF6">
        <w:rPr>
          <w:sz w:val="28"/>
        </w:rPr>
        <w:t>6</w:t>
      </w:r>
      <w:r w:rsidR="004B6DC3">
        <w:rPr>
          <w:sz w:val="28"/>
        </w:rPr>
        <w:t xml:space="preserve"> </w:t>
      </w:r>
      <w:r>
        <w:rPr>
          <w:sz w:val="28"/>
        </w:rPr>
        <w:t>дека</w:t>
      </w:r>
      <w:r w:rsidR="00686A52">
        <w:rPr>
          <w:sz w:val="28"/>
        </w:rPr>
        <w:t>бр</w:t>
      </w:r>
      <w:r w:rsidR="004B6DC3">
        <w:rPr>
          <w:sz w:val="28"/>
        </w:rPr>
        <w:t>я</w:t>
      </w:r>
      <w:r w:rsidR="00B941B4">
        <w:rPr>
          <w:sz w:val="28"/>
        </w:rPr>
        <w:t xml:space="preserve"> </w:t>
      </w:r>
      <w:r w:rsidR="008316D9" w:rsidRPr="002441FC">
        <w:rPr>
          <w:sz w:val="28"/>
        </w:rPr>
        <w:t>20</w:t>
      </w:r>
      <w:r w:rsidR="008316D9">
        <w:rPr>
          <w:sz w:val="28"/>
        </w:rPr>
        <w:t>2</w:t>
      </w:r>
      <w:r w:rsidR="00CC5FF6">
        <w:rPr>
          <w:sz w:val="28"/>
        </w:rPr>
        <w:t>3</w:t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B941B4">
        <w:rPr>
          <w:sz w:val="28"/>
        </w:rPr>
        <w:t xml:space="preserve">    </w:t>
      </w:r>
      <w:r w:rsidR="00CF0798">
        <w:rPr>
          <w:sz w:val="28"/>
        </w:rPr>
        <w:t xml:space="preserve">  </w:t>
      </w:r>
      <w:r w:rsidR="00B941B4">
        <w:rPr>
          <w:sz w:val="28"/>
        </w:rPr>
        <w:t xml:space="preserve">  </w:t>
      </w:r>
      <w:r w:rsidR="00B941B4" w:rsidRPr="003323F6">
        <w:rPr>
          <w:sz w:val="28"/>
          <w:szCs w:val="28"/>
        </w:rPr>
        <w:t xml:space="preserve">п. </w:t>
      </w:r>
      <w:proofErr w:type="spellStart"/>
      <w:r w:rsidR="00B941B4" w:rsidRPr="003323F6">
        <w:rPr>
          <w:sz w:val="28"/>
          <w:szCs w:val="28"/>
        </w:rPr>
        <w:t>Недокура</w:t>
      </w:r>
      <w:proofErr w:type="spellEnd"/>
      <w:r w:rsidR="00C91568">
        <w:rPr>
          <w:sz w:val="28"/>
          <w:szCs w:val="28"/>
        </w:rPr>
        <w:t xml:space="preserve">   </w:t>
      </w:r>
      <w:r w:rsidR="00B941B4" w:rsidRPr="003323F6">
        <w:rPr>
          <w:sz w:val="28"/>
          <w:szCs w:val="28"/>
        </w:rPr>
        <w:t xml:space="preserve">            </w:t>
      </w:r>
      <w:r w:rsidR="00686A52">
        <w:rPr>
          <w:sz w:val="28"/>
          <w:szCs w:val="28"/>
        </w:rPr>
        <w:t xml:space="preserve">         </w:t>
      </w:r>
      <w:r w:rsidR="00CC5FF6">
        <w:rPr>
          <w:sz w:val="28"/>
          <w:szCs w:val="28"/>
        </w:rPr>
        <w:t xml:space="preserve">    </w:t>
      </w:r>
      <w:r w:rsidR="005E7572">
        <w:rPr>
          <w:sz w:val="28"/>
          <w:szCs w:val="28"/>
        </w:rPr>
        <w:t xml:space="preserve"> №  </w:t>
      </w:r>
      <w:r w:rsidR="005E4D0C">
        <w:rPr>
          <w:sz w:val="28"/>
          <w:szCs w:val="28"/>
        </w:rPr>
        <w:t>2</w:t>
      </w:r>
      <w:r w:rsidR="00CC5FF6">
        <w:rPr>
          <w:sz w:val="28"/>
          <w:szCs w:val="28"/>
        </w:rPr>
        <w:t>9</w:t>
      </w:r>
      <w:r w:rsidR="005E7572">
        <w:rPr>
          <w:sz w:val="28"/>
          <w:szCs w:val="28"/>
        </w:rPr>
        <w:t>-</w:t>
      </w:r>
      <w:r w:rsidR="00CC5FF6">
        <w:rPr>
          <w:sz w:val="28"/>
          <w:szCs w:val="28"/>
        </w:rPr>
        <w:t>125</w:t>
      </w:r>
      <w:r w:rsidR="00B941B4" w:rsidRPr="003323F6">
        <w:rPr>
          <w:sz w:val="28"/>
          <w:szCs w:val="28"/>
        </w:rPr>
        <w:t>р</w:t>
      </w:r>
    </w:p>
    <w:p w:rsidR="00C91568" w:rsidRDefault="00C91568" w:rsidP="00C91568">
      <w:pPr>
        <w:ind w:firstLine="708"/>
        <w:jc w:val="both"/>
        <w:rPr>
          <w:sz w:val="28"/>
          <w:szCs w:val="28"/>
        </w:rPr>
      </w:pPr>
    </w:p>
    <w:p w:rsidR="00932E86" w:rsidRDefault="00932E86" w:rsidP="0074535D">
      <w:pPr>
        <w:ind w:firstLine="708"/>
        <w:jc w:val="both"/>
        <w:rPr>
          <w:sz w:val="28"/>
          <w:szCs w:val="28"/>
        </w:rPr>
      </w:pPr>
    </w:p>
    <w:p w:rsidR="00932E86" w:rsidRPr="002B1E56" w:rsidRDefault="002B1E56" w:rsidP="0074535D">
      <w:pPr>
        <w:ind w:firstLine="708"/>
        <w:jc w:val="both"/>
        <w:rPr>
          <w:b/>
          <w:sz w:val="28"/>
          <w:szCs w:val="28"/>
        </w:rPr>
      </w:pPr>
      <w:r w:rsidRPr="002B1E56">
        <w:rPr>
          <w:b/>
          <w:sz w:val="28"/>
          <w:szCs w:val="28"/>
        </w:rPr>
        <w:t xml:space="preserve">Отчет о работе администрации </w:t>
      </w:r>
      <w:proofErr w:type="spellStart"/>
      <w:r w:rsidRPr="002B1E56">
        <w:rPr>
          <w:b/>
          <w:sz w:val="28"/>
          <w:szCs w:val="28"/>
        </w:rPr>
        <w:t>Недокурского</w:t>
      </w:r>
      <w:proofErr w:type="spellEnd"/>
      <w:r w:rsidRPr="002B1E56">
        <w:rPr>
          <w:b/>
          <w:sz w:val="28"/>
          <w:szCs w:val="28"/>
        </w:rPr>
        <w:t xml:space="preserve"> сельсовета</w:t>
      </w:r>
    </w:p>
    <w:p w:rsidR="00932E86" w:rsidRDefault="00932E86" w:rsidP="0074535D">
      <w:pPr>
        <w:ind w:firstLine="708"/>
        <w:jc w:val="both"/>
        <w:rPr>
          <w:sz w:val="28"/>
          <w:szCs w:val="28"/>
        </w:rPr>
      </w:pPr>
    </w:p>
    <w:p w:rsidR="0074535D" w:rsidRDefault="00932E86" w:rsidP="007453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п.7 ст.15 Устава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</w:t>
      </w:r>
      <w:r w:rsidR="00CD5407">
        <w:rPr>
          <w:sz w:val="28"/>
          <w:szCs w:val="28"/>
        </w:rPr>
        <w:t xml:space="preserve">, </w:t>
      </w:r>
      <w:r>
        <w:rPr>
          <w:sz w:val="28"/>
          <w:szCs w:val="28"/>
        </w:rPr>
        <w:t>н</w:t>
      </w:r>
      <w:r w:rsidR="0074535D">
        <w:rPr>
          <w:sz w:val="28"/>
          <w:szCs w:val="28"/>
        </w:rPr>
        <w:t>а основании изложенного</w:t>
      </w:r>
      <w:r w:rsidR="00D04497">
        <w:rPr>
          <w:sz w:val="28"/>
          <w:szCs w:val="28"/>
        </w:rPr>
        <w:t xml:space="preserve"> отчета Главы </w:t>
      </w:r>
      <w:r w:rsidR="00CD5407">
        <w:rPr>
          <w:sz w:val="28"/>
          <w:szCs w:val="28"/>
        </w:rPr>
        <w:t xml:space="preserve"> администрации </w:t>
      </w:r>
      <w:proofErr w:type="spellStart"/>
      <w:r w:rsidR="00D04497">
        <w:rPr>
          <w:sz w:val="28"/>
          <w:szCs w:val="28"/>
        </w:rPr>
        <w:t>Недокурского</w:t>
      </w:r>
      <w:proofErr w:type="spellEnd"/>
      <w:r w:rsidR="00D04497">
        <w:rPr>
          <w:sz w:val="28"/>
          <w:szCs w:val="28"/>
        </w:rPr>
        <w:t xml:space="preserve"> сельсовета</w:t>
      </w:r>
      <w:r w:rsidR="0074535D">
        <w:rPr>
          <w:sz w:val="28"/>
          <w:szCs w:val="28"/>
        </w:rPr>
        <w:t xml:space="preserve"> </w:t>
      </w:r>
      <w:proofErr w:type="spellStart"/>
      <w:r w:rsidR="0074535D">
        <w:rPr>
          <w:sz w:val="28"/>
          <w:szCs w:val="28"/>
        </w:rPr>
        <w:t>Недокурский</w:t>
      </w:r>
      <w:proofErr w:type="spellEnd"/>
      <w:r w:rsidR="0074535D">
        <w:rPr>
          <w:sz w:val="28"/>
          <w:szCs w:val="28"/>
        </w:rPr>
        <w:t xml:space="preserve"> сельский Совет депутатов РЕШИЛ:   </w:t>
      </w:r>
    </w:p>
    <w:p w:rsidR="0074535D" w:rsidRDefault="0074535D" w:rsidP="007453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Работу администрации </w:t>
      </w:r>
      <w:r w:rsidR="00D04497">
        <w:rPr>
          <w:sz w:val="28"/>
          <w:szCs w:val="28"/>
        </w:rPr>
        <w:t xml:space="preserve"> </w:t>
      </w:r>
      <w:proofErr w:type="spellStart"/>
      <w:r w:rsidR="00D04497">
        <w:rPr>
          <w:sz w:val="28"/>
          <w:szCs w:val="28"/>
        </w:rPr>
        <w:t>Недокурского</w:t>
      </w:r>
      <w:proofErr w:type="spellEnd"/>
      <w:r w:rsidR="00D04497">
        <w:rPr>
          <w:sz w:val="28"/>
          <w:szCs w:val="28"/>
        </w:rPr>
        <w:t xml:space="preserve"> сельсовета </w:t>
      </w:r>
      <w:r w:rsidR="00CC5FF6">
        <w:rPr>
          <w:sz w:val="28"/>
          <w:szCs w:val="28"/>
        </w:rPr>
        <w:t>за 2023</w:t>
      </w:r>
      <w:r>
        <w:rPr>
          <w:sz w:val="28"/>
          <w:szCs w:val="28"/>
        </w:rPr>
        <w:t xml:space="preserve"> год признать удовлетворительной.  </w:t>
      </w:r>
    </w:p>
    <w:p w:rsidR="0074535D" w:rsidRDefault="0074535D" w:rsidP="007453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Решение  вступает в силу с  момента опубликования в периодическом издании «</w:t>
      </w:r>
      <w:proofErr w:type="spellStart"/>
      <w:r>
        <w:rPr>
          <w:sz w:val="28"/>
          <w:szCs w:val="28"/>
        </w:rPr>
        <w:t>Недокурская</w:t>
      </w:r>
      <w:proofErr w:type="spellEnd"/>
      <w:r>
        <w:rPr>
          <w:sz w:val="28"/>
          <w:szCs w:val="28"/>
        </w:rPr>
        <w:t xml:space="preserve"> Газета».</w:t>
      </w:r>
    </w:p>
    <w:p w:rsidR="0074535D" w:rsidRDefault="0074535D" w:rsidP="0074535D">
      <w:pPr>
        <w:jc w:val="both"/>
        <w:rPr>
          <w:sz w:val="28"/>
          <w:szCs w:val="28"/>
        </w:rPr>
      </w:pPr>
    </w:p>
    <w:p w:rsidR="0074535D" w:rsidRDefault="0074535D" w:rsidP="0074535D">
      <w:pPr>
        <w:rPr>
          <w:sz w:val="28"/>
          <w:szCs w:val="28"/>
        </w:rPr>
      </w:pPr>
    </w:p>
    <w:p w:rsidR="00932E86" w:rsidRDefault="00932E86" w:rsidP="0074535D">
      <w:pPr>
        <w:rPr>
          <w:sz w:val="28"/>
          <w:szCs w:val="28"/>
        </w:rPr>
      </w:pPr>
    </w:p>
    <w:p w:rsidR="00932E86" w:rsidRDefault="00932E86" w:rsidP="0074535D">
      <w:pPr>
        <w:rPr>
          <w:sz w:val="28"/>
          <w:szCs w:val="28"/>
        </w:rPr>
      </w:pPr>
    </w:p>
    <w:p w:rsidR="0074535D" w:rsidRDefault="005E4D0C" w:rsidP="0074535D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4535D" w:rsidRDefault="0074535D" w:rsidP="0074535D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Совета депутатов                                                            </w:t>
      </w:r>
      <w:proofErr w:type="spellStart"/>
      <w:r>
        <w:rPr>
          <w:sz w:val="28"/>
          <w:szCs w:val="28"/>
        </w:rPr>
        <w:t>О.М.Ярусова</w:t>
      </w:r>
      <w:proofErr w:type="spellEnd"/>
    </w:p>
    <w:p w:rsidR="0074535D" w:rsidRDefault="0074535D" w:rsidP="0074535D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74535D" w:rsidRDefault="0074535D" w:rsidP="0074535D">
      <w:pPr>
        <w:rPr>
          <w:sz w:val="28"/>
          <w:szCs w:val="28"/>
        </w:rPr>
      </w:pPr>
    </w:p>
    <w:p w:rsidR="0074535D" w:rsidRDefault="0074535D" w:rsidP="0074535D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                              </w:t>
      </w:r>
      <w:r w:rsidR="005E4D0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В.И. </w:t>
      </w:r>
      <w:proofErr w:type="spellStart"/>
      <w:r>
        <w:rPr>
          <w:sz w:val="28"/>
          <w:szCs w:val="28"/>
        </w:rPr>
        <w:t>Просовая</w:t>
      </w:r>
      <w:proofErr w:type="spellEnd"/>
      <w:r>
        <w:rPr>
          <w:sz w:val="28"/>
          <w:szCs w:val="28"/>
        </w:rPr>
        <w:t xml:space="preserve">  </w:t>
      </w:r>
    </w:p>
    <w:p w:rsidR="0074535D" w:rsidRDefault="0074535D" w:rsidP="0074535D">
      <w:pPr>
        <w:jc w:val="both"/>
      </w:pPr>
    </w:p>
    <w:p w:rsidR="0074535D" w:rsidRDefault="0074535D" w:rsidP="0074535D">
      <w:pPr>
        <w:ind w:firstLine="708"/>
        <w:jc w:val="both"/>
        <w:rPr>
          <w:sz w:val="28"/>
          <w:szCs w:val="28"/>
        </w:rPr>
      </w:pPr>
    </w:p>
    <w:p w:rsidR="008316D9" w:rsidRPr="002441FC" w:rsidRDefault="008316D9" w:rsidP="00B941B4">
      <w:pPr>
        <w:jc w:val="both"/>
        <w:rPr>
          <w:sz w:val="28"/>
        </w:rPr>
      </w:pPr>
    </w:p>
    <w:p w:rsidR="00406F14" w:rsidRDefault="00406F14" w:rsidP="00EC219B">
      <w:pPr>
        <w:jc w:val="both"/>
        <w:rPr>
          <w:sz w:val="28"/>
          <w:szCs w:val="28"/>
        </w:rPr>
      </w:pPr>
    </w:p>
    <w:p w:rsidR="00D04497" w:rsidRDefault="00D04497" w:rsidP="00EC219B">
      <w:pPr>
        <w:jc w:val="both"/>
        <w:rPr>
          <w:sz w:val="28"/>
          <w:szCs w:val="28"/>
        </w:rPr>
      </w:pPr>
    </w:p>
    <w:p w:rsidR="00932E86" w:rsidRDefault="00D04497" w:rsidP="00D04497">
      <w:pPr>
        <w:tabs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2E86" w:rsidRDefault="00932E86" w:rsidP="00D04497">
      <w:pPr>
        <w:tabs>
          <w:tab w:val="left" w:pos="6480"/>
        </w:tabs>
        <w:jc w:val="both"/>
        <w:rPr>
          <w:sz w:val="28"/>
          <w:szCs w:val="28"/>
        </w:rPr>
      </w:pPr>
    </w:p>
    <w:p w:rsidR="00932E86" w:rsidRDefault="00932E86" w:rsidP="00D04497">
      <w:pPr>
        <w:tabs>
          <w:tab w:val="left" w:pos="6480"/>
        </w:tabs>
        <w:jc w:val="both"/>
        <w:rPr>
          <w:sz w:val="28"/>
          <w:szCs w:val="28"/>
        </w:rPr>
      </w:pPr>
    </w:p>
    <w:p w:rsidR="00932E86" w:rsidRDefault="00932E86" w:rsidP="00D04497">
      <w:pPr>
        <w:tabs>
          <w:tab w:val="left" w:pos="6480"/>
        </w:tabs>
        <w:jc w:val="both"/>
        <w:rPr>
          <w:sz w:val="28"/>
          <w:szCs w:val="28"/>
        </w:rPr>
      </w:pPr>
    </w:p>
    <w:p w:rsidR="00932E86" w:rsidRDefault="00932E86" w:rsidP="00D04497">
      <w:pPr>
        <w:tabs>
          <w:tab w:val="left" w:pos="6480"/>
        </w:tabs>
        <w:jc w:val="both"/>
        <w:rPr>
          <w:sz w:val="28"/>
          <w:szCs w:val="28"/>
        </w:rPr>
      </w:pPr>
    </w:p>
    <w:p w:rsidR="00932E86" w:rsidRDefault="00932E86" w:rsidP="00D04497">
      <w:pPr>
        <w:tabs>
          <w:tab w:val="left" w:pos="6480"/>
        </w:tabs>
        <w:jc w:val="both"/>
        <w:rPr>
          <w:sz w:val="28"/>
          <w:szCs w:val="28"/>
        </w:rPr>
      </w:pPr>
    </w:p>
    <w:p w:rsidR="00932E86" w:rsidRDefault="00932E86" w:rsidP="00D04497">
      <w:pPr>
        <w:tabs>
          <w:tab w:val="left" w:pos="6480"/>
        </w:tabs>
        <w:jc w:val="both"/>
        <w:rPr>
          <w:sz w:val="28"/>
          <w:szCs w:val="28"/>
        </w:rPr>
      </w:pPr>
    </w:p>
    <w:p w:rsidR="00932E86" w:rsidRDefault="00932E86" w:rsidP="00D04497">
      <w:pPr>
        <w:tabs>
          <w:tab w:val="left" w:pos="6480"/>
        </w:tabs>
        <w:jc w:val="both"/>
        <w:rPr>
          <w:sz w:val="28"/>
          <w:szCs w:val="28"/>
        </w:rPr>
      </w:pPr>
    </w:p>
    <w:p w:rsidR="00932E86" w:rsidRDefault="00932E86" w:rsidP="00D04497">
      <w:pPr>
        <w:tabs>
          <w:tab w:val="left" w:pos="6480"/>
        </w:tabs>
        <w:jc w:val="both"/>
        <w:rPr>
          <w:sz w:val="28"/>
          <w:szCs w:val="28"/>
        </w:rPr>
      </w:pPr>
    </w:p>
    <w:p w:rsidR="00932E86" w:rsidRDefault="00932E86" w:rsidP="00D04497">
      <w:pPr>
        <w:tabs>
          <w:tab w:val="left" w:pos="6480"/>
        </w:tabs>
        <w:jc w:val="both"/>
        <w:rPr>
          <w:sz w:val="28"/>
          <w:szCs w:val="28"/>
        </w:rPr>
      </w:pPr>
    </w:p>
    <w:p w:rsidR="00932E86" w:rsidRDefault="00932E86" w:rsidP="00D04497">
      <w:pPr>
        <w:tabs>
          <w:tab w:val="left" w:pos="6480"/>
        </w:tabs>
        <w:jc w:val="both"/>
        <w:rPr>
          <w:sz w:val="28"/>
          <w:szCs w:val="28"/>
        </w:rPr>
      </w:pPr>
    </w:p>
    <w:p w:rsidR="00D04497" w:rsidRPr="00CD5407" w:rsidRDefault="00932E86" w:rsidP="00D04497">
      <w:pPr>
        <w:tabs>
          <w:tab w:val="left" w:pos="6480"/>
        </w:tabs>
        <w:jc w:val="both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D04497" w:rsidRPr="00CD5407">
        <w:rPr>
          <w:sz w:val="22"/>
          <w:szCs w:val="22"/>
        </w:rPr>
        <w:t xml:space="preserve">Приложение </w:t>
      </w:r>
    </w:p>
    <w:p w:rsidR="00CD5407" w:rsidRPr="00CD5407" w:rsidRDefault="00CD5407" w:rsidP="00CD5407">
      <w:pPr>
        <w:tabs>
          <w:tab w:val="left" w:pos="6480"/>
        </w:tabs>
        <w:ind w:left="6372"/>
        <w:jc w:val="both"/>
        <w:rPr>
          <w:sz w:val="22"/>
          <w:szCs w:val="22"/>
        </w:rPr>
      </w:pPr>
      <w:r w:rsidRPr="00CD5407">
        <w:rPr>
          <w:sz w:val="22"/>
          <w:szCs w:val="22"/>
        </w:rPr>
        <w:tab/>
        <w:t xml:space="preserve">К решению </w:t>
      </w:r>
      <w:proofErr w:type="spellStart"/>
      <w:r w:rsidRPr="00CD5407">
        <w:rPr>
          <w:sz w:val="22"/>
          <w:szCs w:val="22"/>
        </w:rPr>
        <w:t>Недоку</w:t>
      </w:r>
      <w:r w:rsidR="00CC5FF6">
        <w:rPr>
          <w:sz w:val="22"/>
          <w:szCs w:val="22"/>
        </w:rPr>
        <w:t>рского</w:t>
      </w:r>
      <w:proofErr w:type="spellEnd"/>
      <w:r w:rsidR="00CC5FF6">
        <w:rPr>
          <w:sz w:val="22"/>
          <w:szCs w:val="22"/>
        </w:rPr>
        <w:t xml:space="preserve">    сельского Совета от 26.12.2023 № 29-125</w:t>
      </w:r>
      <w:r w:rsidRPr="00CD5407">
        <w:rPr>
          <w:sz w:val="22"/>
          <w:szCs w:val="22"/>
        </w:rPr>
        <w:t xml:space="preserve">р </w:t>
      </w:r>
      <w:r>
        <w:rPr>
          <w:sz w:val="22"/>
          <w:szCs w:val="22"/>
        </w:rPr>
        <w:t xml:space="preserve"> «Отчет Главы  администрации </w:t>
      </w:r>
      <w:proofErr w:type="spellStart"/>
      <w:r>
        <w:rPr>
          <w:sz w:val="22"/>
          <w:szCs w:val="22"/>
        </w:rPr>
        <w:t>Недокурского</w:t>
      </w:r>
      <w:proofErr w:type="spellEnd"/>
      <w:r>
        <w:rPr>
          <w:sz w:val="22"/>
          <w:szCs w:val="22"/>
        </w:rPr>
        <w:t xml:space="preserve"> сельсовета»</w:t>
      </w:r>
    </w:p>
    <w:p w:rsidR="00D04497" w:rsidRDefault="00D04497" w:rsidP="00EC219B">
      <w:pPr>
        <w:jc w:val="both"/>
        <w:rPr>
          <w:sz w:val="28"/>
          <w:szCs w:val="28"/>
        </w:rPr>
      </w:pPr>
    </w:p>
    <w:p w:rsidR="00CC5FF6" w:rsidRPr="002816A7" w:rsidRDefault="00CC5FF6" w:rsidP="00CC5FF6">
      <w:pPr>
        <w:ind w:firstLine="708"/>
        <w:jc w:val="both"/>
        <w:rPr>
          <w:sz w:val="28"/>
          <w:szCs w:val="28"/>
        </w:rPr>
      </w:pPr>
      <w:r w:rsidRPr="002816A7">
        <w:rPr>
          <w:sz w:val="28"/>
          <w:szCs w:val="28"/>
        </w:rPr>
        <w:t xml:space="preserve">Прошел очередной год и </w:t>
      </w:r>
      <w:r>
        <w:rPr>
          <w:sz w:val="28"/>
          <w:szCs w:val="28"/>
        </w:rPr>
        <w:t xml:space="preserve">сегодня мы </w:t>
      </w:r>
      <w:r w:rsidRPr="002816A7">
        <w:rPr>
          <w:sz w:val="28"/>
          <w:szCs w:val="28"/>
        </w:rPr>
        <w:t>проводи</w:t>
      </w:r>
      <w:r>
        <w:rPr>
          <w:sz w:val="28"/>
          <w:szCs w:val="28"/>
        </w:rPr>
        <w:t>м</w:t>
      </w:r>
      <w:r w:rsidRPr="002816A7">
        <w:rPr>
          <w:sz w:val="28"/>
          <w:szCs w:val="28"/>
        </w:rPr>
        <w:t xml:space="preserve"> отчет по итогам работы за прошедший </w:t>
      </w:r>
      <w:r>
        <w:rPr>
          <w:sz w:val="28"/>
          <w:szCs w:val="28"/>
        </w:rPr>
        <w:t xml:space="preserve">2023 год </w:t>
      </w:r>
      <w:r w:rsidRPr="002816A7">
        <w:rPr>
          <w:sz w:val="28"/>
          <w:szCs w:val="28"/>
        </w:rPr>
        <w:t>о том</w:t>
      </w:r>
      <w:r>
        <w:rPr>
          <w:sz w:val="28"/>
          <w:szCs w:val="28"/>
        </w:rPr>
        <w:t>, какая работа проводилась</w:t>
      </w:r>
      <w:proofErr w:type="gramStart"/>
      <w:r>
        <w:rPr>
          <w:sz w:val="28"/>
          <w:szCs w:val="28"/>
        </w:rPr>
        <w:t xml:space="preserve"> </w:t>
      </w:r>
      <w:r w:rsidRPr="002816A7">
        <w:rPr>
          <w:sz w:val="28"/>
          <w:szCs w:val="28"/>
        </w:rPr>
        <w:t>,</w:t>
      </w:r>
      <w:proofErr w:type="gramEnd"/>
      <w:r w:rsidRPr="002816A7">
        <w:rPr>
          <w:sz w:val="28"/>
          <w:szCs w:val="28"/>
        </w:rPr>
        <w:t xml:space="preserve"> какие достигнуты результаты, а также какие существуют проблемы и какие стоят задачи и направления нашей деятельности на предстоящий период</w:t>
      </w:r>
      <w:r>
        <w:rPr>
          <w:sz w:val="28"/>
          <w:szCs w:val="28"/>
        </w:rPr>
        <w:t xml:space="preserve"> 2024 год</w:t>
      </w:r>
      <w:r w:rsidRPr="002816A7">
        <w:rPr>
          <w:sz w:val="28"/>
          <w:szCs w:val="28"/>
        </w:rPr>
        <w:t>.</w:t>
      </w:r>
    </w:p>
    <w:p w:rsidR="00CC5FF6" w:rsidRDefault="00CC5FF6" w:rsidP="00CC5FF6">
      <w:pPr>
        <w:pStyle w:val="aa"/>
        <w:ind w:firstLine="708"/>
        <w:jc w:val="both"/>
        <w:rPr>
          <w:sz w:val="28"/>
          <w:szCs w:val="28"/>
        </w:rPr>
      </w:pPr>
    </w:p>
    <w:p w:rsidR="00CC5FF6" w:rsidRPr="00EA21D4" w:rsidRDefault="00CC5FF6" w:rsidP="00CC5FF6">
      <w:pPr>
        <w:pStyle w:val="aa"/>
        <w:ind w:firstLine="708"/>
        <w:jc w:val="both"/>
        <w:rPr>
          <w:b/>
          <w:sz w:val="28"/>
          <w:szCs w:val="28"/>
        </w:rPr>
      </w:pPr>
      <w:r w:rsidRPr="00EA21D4">
        <w:rPr>
          <w:b/>
          <w:sz w:val="28"/>
          <w:szCs w:val="28"/>
        </w:rPr>
        <w:t>Демографическая информация</w:t>
      </w:r>
    </w:p>
    <w:p w:rsidR="00CC5FF6" w:rsidRDefault="00CC5FF6" w:rsidP="00CC5FF6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01.12.2023</w:t>
      </w:r>
    </w:p>
    <w:p w:rsidR="00CC5FF6" w:rsidRDefault="00CC5FF6" w:rsidP="00CC5FF6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 населения 488 человек.</w:t>
      </w:r>
    </w:p>
    <w:p w:rsidR="00CC5FF6" w:rsidRDefault="00CC5FF6" w:rsidP="00CC5FF6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проживает 156 человек </w:t>
      </w:r>
    </w:p>
    <w:p w:rsidR="00CC5FF6" w:rsidRDefault="00CC5FF6" w:rsidP="00CC5FF6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Рождаемость за 2023</w:t>
      </w:r>
      <w:r w:rsidRPr="00AD1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 – 1 </w:t>
      </w:r>
    </w:p>
    <w:p w:rsidR="00CC5FF6" w:rsidRDefault="00CC5FF6" w:rsidP="00CC5FF6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Смертность – 7 человек</w:t>
      </w:r>
    </w:p>
    <w:p w:rsidR="00CC5FF6" w:rsidRDefault="00CC5FF6" w:rsidP="00CC5FF6">
      <w:pPr>
        <w:pStyle w:val="aa"/>
        <w:ind w:firstLine="708"/>
        <w:jc w:val="both"/>
        <w:rPr>
          <w:sz w:val="28"/>
          <w:szCs w:val="28"/>
        </w:rPr>
      </w:pPr>
    </w:p>
    <w:p w:rsidR="00CC5FF6" w:rsidRPr="00EA21D4" w:rsidRDefault="00CC5FF6" w:rsidP="00CC5FF6">
      <w:pPr>
        <w:pStyle w:val="aa"/>
        <w:ind w:firstLine="708"/>
        <w:jc w:val="both"/>
        <w:rPr>
          <w:b/>
          <w:sz w:val="28"/>
          <w:szCs w:val="28"/>
        </w:rPr>
      </w:pPr>
      <w:r w:rsidRPr="00EA21D4">
        <w:rPr>
          <w:b/>
          <w:sz w:val="28"/>
          <w:szCs w:val="28"/>
        </w:rPr>
        <w:t>Жилищные вопросы</w:t>
      </w:r>
    </w:p>
    <w:p w:rsidR="00CC5FF6" w:rsidRDefault="00CC5FF6" w:rsidP="00CC5FF6">
      <w:pPr>
        <w:pStyle w:val="aa"/>
        <w:ind w:firstLine="708"/>
        <w:jc w:val="both"/>
        <w:rPr>
          <w:sz w:val="28"/>
          <w:szCs w:val="28"/>
        </w:rPr>
      </w:pPr>
    </w:p>
    <w:p w:rsidR="00CC5FF6" w:rsidRPr="00673A5F" w:rsidRDefault="00CC5FF6" w:rsidP="00CC5FF6">
      <w:pPr>
        <w:pStyle w:val="aa"/>
        <w:ind w:firstLine="708"/>
        <w:jc w:val="both"/>
        <w:rPr>
          <w:sz w:val="28"/>
          <w:szCs w:val="28"/>
        </w:rPr>
      </w:pPr>
      <w:r w:rsidRPr="00673A5F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Pr="00673A5F">
        <w:rPr>
          <w:sz w:val="28"/>
          <w:szCs w:val="28"/>
        </w:rPr>
        <w:t>Недокурский</w:t>
      </w:r>
      <w:proofErr w:type="spellEnd"/>
      <w:r w:rsidRPr="00673A5F">
        <w:rPr>
          <w:sz w:val="28"/>
          <w:szCs w:val="28"/>
        </w:rPr>
        <w:t xml:space="preserve"> сельсовет находится </w:t>
      </w:r>
      <w:r>
        <w:rPr>
          <w:sz w:val="28"/>
          <w:szCs w:val="28"/>
        </w:rPr>
        <w:t xml:space="preserve"> </w:t>
      </w:r>
      <w:r w:rsidRPr="00900E51">
        <w:rPr>
          <w:sz w:val="26"/>
          <w:szCs w:val="26"/>
        </w:rPr>
        <w:t xml:space="preserve">14 822,2 </w:t>
      </w:r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</w:t>
      </w:r>
      <w:r w:rsidRPr="00673A5F">
        <w:rPr>
          <w:sz w:val="28"/>
          <w:szCs w:val="28"/>
        </w:rPr>
        <w:t>м</w:t>
      </w:r>
      <w:proofErr w:type="gramEnd"/>
      <w:r w:rsidRPr="00673A5F">
        <w:rPr>
          <w:sz w:val="28"/>
          <w:szCs w:val="28"/>
        </w:rPr>
        <w:t>²</w:t>
      </w:r>
      <w:r>
        <w:rPr>
          <w:sz w:val="28"/>
          <w:szCs w:val="28"/>
        </w:rPr>
        <w:t xml:space="preserve"> жилищного фонда  </w:t>
      </w:r>
      <w:r w:rsidRPr="00673A5F">
        <w:rPr>
          <w:sz w:val="28"/>
          <w:szCs w:val="28"/>
        </w:rPr>
        <w:t>из них:</w:t>
      </w:r>
    </w:p>
    <w:p w:rsidR="00CC5FF6" w:rsidRDefault="00CC5FF6" w:rsidP="00CC5FF6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73A5F">
        <w:rPr>
          <w:sz w:val="28"/>
          <w:szCs w:val="28"/>
        </w:rPr>
        <w:t xml:space="preserve">варийный жилищный фонд  </w:t>
      </w:r>
      <w:r>
        <w:rPr>
          <w:sz w:val="28"/>
          <w:szCs w:val="28"/>
        </w:rPr>
        <w:t>11 867,2 кв.</w:t>
      </w:r>
      <w:r w:rsidRPr="00673A5F">
        <w:rPr>
          <w:sz w:val="28"/>
          <w:szCs w:val="28"/>
        </w:rPr>
        <w:t xml:space="preserve"> м²</w:t>
      </w:r>
      <w:r>
        <w:rPr>
          <w:sz w:val="28"/>
          <w:szCs w:val="28"/>
        </w:rPr>
        <w:t>;</w:t>
      </w:r>
      <w:r w:rsidRPr="00673A5F">
        <w:rPr>
          <w:sz w:val="28"/>
          <w:szCs w:val="28"/>
        </w:rPr>
        <w:t xml:space="preserve"> </w:t>
      </w:r>
    </w:p>
    <w:p w:rsidR="00CC5FF6" w:rsidRDefault="00CC5FF6" w:rsidP="00CC5FF6">
      <w:pPr>
        <w:ind w:firstLine="708"/>
        <w:jc w:val="both"/>
        <w:rPr>
          <w:sz w:val="28"/>
          <w:szCs w:val="28"/>
        </w:rPr>
      </w:pPr>
      <w:r w:rsidRPr="008A78A2">
        <w:rPr>
          <w:sz w:val="28"/>
          <w:szCs w:val="28"/>
        </w:rPr>
        <w:t xml:space="preserve">По состоянию </w:t>
      </w:r>
      <w:r w:rsidRPr="008A7385">
        <w:rPr>
          <w:b/>
          <w:sz w:val="28"/>
          <w:szCs w:val="28"/>
          <w:u w:val="single"/>
        </w:rPr>
        <w:t>на 01.</w:t>
      </w:r>
      <w:r>
        <w:rPr>
          <w:b/>
          <w:sz w:val="28"/>
          <w:szCs w:val="28"/>
          <w:u w:val="single"/>
        </w:rPr>
        <w:t>12</w:t>
      </w:r>
      <w:r w:rsidRPr="008A7385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23</w:t>
      </w:r>
      <w:r w:rsidRPr="008A7385">
        <w:rPr>
          <w:b/>
          <w:sz w:val="28"/>
          <w:szCs w:val="28"/>
          <w:u w:val="single"/>
        </w:rPr>
        <w:t xml:space="preserve"> г.</w:t>
      </w:r>
      <w:r w:rsidRPr="008A78A2">
        <w:rPr>
          <w:sz w:val="28"/>
          <w:szCs w:val="28"/>
        </w:rPr>
        <w:t xml:space="preserve"> в списках </w:t>
      </w:r>
      <w:proofErr w:type="gramStart"/>
      <w:r w:rsidRPr="008A78A2">
        <w:rPr>
          <w:sz w:val="28"/>
          <w:szCs w:val="28"/>
        </w:rPr>
        <w:t>очередников, состоящих на учете нуждающихс</w:t>
      </w:r>
      <w:r>
        <w:rPr>
          <w:sz w:val="28"/>
          <w:szCs w:val="28"/>
        </w:rPr>
        <w:t>я в улучшении жилищных условий состоит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194</w:t>
      </w:r>
      <w:r w:rsidRPr="008A7385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 xml:space="preserve">ьи, </w:t>
      </w:r>
      <w:r w:rsidRPr="008A7385">
        <w:rPr>
          <w:sz w:val="28"/>
          <w:szCs w:val="28"/>
        </w:rPr>
        <w:t>из них</w:t>
      </w:r>
      <w:r>
        <w:rPr>
          <w:sz w:val="28"/>
          <w:szCs w:val="28"/>
        </w:rPr>
        <w:t>:</w:t>
      </w:r>
    </w:p>
    <w:p w:rsidR="00CC5FF6" w:rsidRPr="008A7385" w:rsidRDefault="00CC5FF6" w:rsidP="00CC5FF6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- в качестве нуждающихся в жилых помещениях, предоставляемых по договорам социального найма </w:t>
      </w:r>
      <w:r w:rsidRPr="008A7385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6</w:t>
      </w:r>
      <w:r w:rsidRPr="008A7385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ьей</w:t>
      </w:r>
      <w:r w:rsidRPr="008A7385">
        <w:rPr>
          <w:b/>
          <w:sz w:val="28"/>
          <w:szCs w:val="28"/>
        </w:rPr>
        <w:t>,</w:t>
      </w:r>
      <w:proofErr w:type="gramEnd"/>
    </w:p>
    <w:p w:rsidR="00CC5FF6" w:rsidRDefault="00CC5FF6" w:rsidP="00CC5FF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в качестве нуждающихся в жилых </w:t>
      </w:r>
      <w:r w:rsidRPr="008A78A2">
        <w:rPr>
          <w:sz w:val="28"/>
          <w:szCs w:val="28"/>
        </w:rPr>
        <w:t>помещени</w:t>
      </w:r>
      <w:r>
        <w:rPr>
          <w:sz w:val="28"/>
          <w:szCs w:val="28"/>
        </w:rPr>
        <w:t xml:space="preserve">ях, </w:t>
      </w:r>
      <w:r w:rsidRPr="008A78A2">
        <w:rPr>
          <w:sz w:val="28"/>
          <w:szCs w:val="28"/>
        </w:rPr>
        <w:t xml:space="preserve">с целью участия в федеральных и региональных </w:t>
      </w:r>
      <w:r>
        <w:rPr>
          <w:sz w:val="28"/>
          <w:szCs w:val="28"/>
        </w:rPr>
        <w:t xml:space="preserve">жилищных </w:t>
      </w:r>
      <w:r w:rsidRPr="008A78A2">
        <w:rPr>
          <w:sz w:val="28"/>
          <w:szCs w:val="28"/>
        </w:rPr>
        <w:t xml:space="preserve">программах  </w:t>
      </w:r>
      <w:r w:rsidRPr="008A7385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188</w:t>
      </w:r>
      <w:r w:rsidRPr="008A7385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ей</w:t>
      </w:r>
      <w:r w:rsidRPr="008A7385">
        <w:rPr>
          <w:b/>
          <w:sz w:val="28"/>
          <w:szCs w:val="28"/>
        </w:rPr>
        <w:t>.</w:t>
      </w:r>
    </w:p>
    <w:p w:rsidR="00CC5FF6" w:rsidRDefault="00CC5FF6" w:rsidP="00CC5FF6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 заявлениям нанимателей проведен капитальный ремонт электропроводки в двух жилых помещениях, ремонт кровли в одном жилом помещении, замена радиаторов отопления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 д.5А;</w:t>
      </w:r>
    </w:p>
    <w:p w:rsidR="00CC5FF6" w:rsidRPr="00261A86" w:rsidRDefault="00CC5FF6" w:rsidP="00CC5FF6">
      <w:pPr>
        <w:pStyle w:val="aa"/>
        <w:ind w:firstLine="567"/>
        <w:jc w:val="both"/>
        <w:rPr>
          <w:sz w:val="28"/>
          <w:szCs w:val="28"/>
        </w:rPr>
      </w:pPr>
    </w:p>
    <w:p w:rsidR="00CC5FF6" w:rsidRDefault="00CC5FF6" w:rsidP="00CC5FF6">
      <w:pPr>
        <w:pStyle w:val="aa"/>
        <w:ind w:firstLine="708"/>
        <w:jc w:val="both"/>
        <w:rPr>
          <w:b/>
          <w:sz w:val="28"/>
          <w:szCs w:val="28"/>
        </w:rPr>
      </w:pPr>
      <w:r w:rsidRPr="00AD1C30">
        <w:rPr>
          <w:b/>
          <w:sz w:val="28"/>
          <w:szCs w:val="28"/>
        </w:rPr>
        <w:t>Работа администрации</w:t>
      </w:r>
    </w:p>
    <w:p w:rsidR="00CC5FF6" w:rsidRDefault="00CC5FF6" w:rsidP="00CC5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 </w:t>
      </w:r>
      <w:proofErr w:type="spellStart"/>
      <w:r>
        <w:rPr>
          <w:sz w:val="28"/>
          <w:szCs w:val="28"/>
        </w:rPr>
        <w:t>Недокурский</w:t>
      </w:r>
      <w:proofErr w:type="spellEnd"/>
      <w:r>
        <w:rPr>
          <w:sz w:val="28"/>
          <w:szCs w:val="28"/>
        </w:rPr>
        <w:t xml:space="preserve"> сельсовет в 2023</w:t>
      </w:r>
      <w:r w:rsidRPr="003D6E65">
        <w:rPr>
          <w:sz w:val="28"/>
          <w:szCs w:val="28"/>
        </w:rPr>
        <w:t xml:space="preserve"> году осуществляла</w:t>
      </w:r>
      <w:r>
        <w:rPr>
          <w:sz w:val="28"/>
          <w:szCs w:val="28"/>
        </w:rPr>
        <w:t xml:space="preserve"> </w:t>
      </w:r>
      <w:r w:rsidRPr="00F77564">
        <w:rPr>
          <w:sz w:val="28"/>
          <w:szCs w:val="28"/>
        </w:rPr>
        <w:t xml:space="preserve">свою деятельность в соответствии с Федеральным законом №131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сельсовета, </w:t>
      </w:r>
      <w:r w:rsidRPr="00F77564">
        <w:rPr>
          <w:sz w:val="28"/>
          <w:szCs w:val="28"/>
        </w:rPr>
        <w:t xml:space="preserve">а также нормативными актами федерального, </w:t>
      </w:r>
      <w:r>
        <w:rPr>
          <w:sz w:val="28"/>
          <w:szCs w:val="28"/>
        </w:rPr>
        <w:t>краевого</w:t>
      </w:r>
      <w:r w:rsidRPr="00F77564">
        <w:rPr>
          <w:sz w:val="28"/>
          <w:szCs w:val="28"/>
        </w:rPr>
        <w:t xml:space="preserve"> и местного уровней, определяющих деятельность администрации в решении полномочий, возложенных на нее.</w:t>
      </w:r>
    </w:p>
    <w:p w:rsidR="00CC5FF6" w:rsidRDefault="00CC5FF6" w:rsidP="00CC5FF6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F77564">
        <w:rPr>
          <w:sz w:val="28"/>
          <w:szCs w:val="28"/>
        </w:rPr>
        <w:t xml:space="preserve"> году осуществлением поставленных перед администрацией задач занимались </w:t>
      </w:r>
      <w:r>
        <w:rPr>
          <w:sz w:val="28"/>
          <w:szCs w:val="28"/>
        </w:rPr>
        <w:t>2</w:t>
      </w:r>
      <w:r w:rsidRPr="00F77564">
        <w:rPr>
          <w:sz w:val="28"/>
          <w:szCs w:val="28"/>
        </w:rPr>
        <w:t xml:space="preserve"> </w:t>
      </w:r>
      <w:r w:rsidRPr="00AD1C30">
        <w:rPr>
          <w:sz w:val="28"/>
          <w:szCs w:val="28"/>
        </w:rPr>
        <w:t xml:space="preserve">муниципальных служащих,  </w:t>
      </w:r>
      <w:r>
        <w:rPr>
          <w:sz w:val="28"/>
          <w:szCs w:val="28"/>
        </w:rPr>
        <w:t>(</w:t>
      </w:r>
      <w:r w:rsidRPr="00AD1C30">
        <w:rPr>
          <w:sz w:val="28"/>
          <w:szCs w:val="28"/>
        </w:rPr>
        <w:t>0,25  ставки</w:t>
      </w:r>
      <w:r>
        <w:rPr>
          <w:sz w:val="28"/>
          <w:szCs w:val="28"/>
        </w:rPr>
        <w:t>)</w:t>
      </w:r>
      <w:r w:rsidRPr="00AD1C30">
        <w:rPr>
          <w:sz w:val="28"/>
          <w:szCs w:val="28"/>
        </w:rPr>
        <w:t xml:space="preserve"> работник военно-учетного стола по совместительству.</w:t>
      </w:r>
    </w:p>
    <w:p w:rsidR="00CC5FF6" w:rsidRPr="00AD1C30" w:rsidRDefault="00CC5FF6" w:rsidP="00CC5FF6">
      <w:pPr>
        <w:pStyle w:val="aa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Разработано и принято 71 Постановление; </w:t>
      </w:r>
    </w:p>
    <w:p w:rsidR="00CC5FF6" w:rsidRDefault="00CC5FF6" w:rsidP="00CC5FF6">
      <w:pPr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2319CD">
        <w:rPr>
          <w:color w:val="000000"/>
          <w:sz w:val="28"/>
          <w:szCs w:val="28"/>
          <w:bdr w:val="none" w:sz="0" w:space="0" w:color="auto" w:frame="1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CC5FF6" w:rsidRDefault="00CC5FF6" w:rsidP="00CC5F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 соответствии с действующим законодательством на администрацию возложены также  государственные полномочия </w:t>
      </w:r>
      <w:r w:rsidRPr="00807600">
        <w:rPr>
          <w:b/>
          <w:sz w:val="28"/>
          <w:szCs w:val="28"/>
        </w:rPr>
        <w:t>по совершению нотариальных действий</w:t>
      </w:r>
      <w:r>
        <w:rPr>
          <w:sz w:val="28"/>
          <w:szCs w:val="28"/>
        </w:rPr>
        <w:t xml:space="preserve">. </w:t>
      </w:r>
    </w:p>
    <w:p w:rsidR="00CC5FF6" w:rsidRDefault="00CC5FF6" w:rsidP="00CC5FF6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В 2023 году было совершено 24</w:t>
      </w:r>
      <w:r w:rsidRPr="00C81BC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нотариальных действия, это выдача доверенностей.</w:t>
      </w:r>
      <w:r w:rsidRPr="00AD1C3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C5FF6" w:rsidRDefault="00CC5FF6" w:rsidP="00CC5FF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Сотрудниками администрации </w:t>
      </w:r>
      <w:r w:rsidRPr="002319CD">
        <w:rPr>
          <w:color w:val="000000"/>
          <w:sz w:val="28"/>
          <w:szCs w:val="28"/>
          <w:bdr w:val="none" w:sz="0" w:space="0" w:color="auto" w:frame="1"/>
        </w:rPr>
        <w:t xml:space="preserve">проводились подворные обходы,   подготавливались отчеты о </w:t>
      </w:r>
      <w:r>
        <w:rPr>
          <w:color w:val="000000"/>
          <w:sz w:val="28"/>
          <w:szCs w:val="28"/>
          <w:bdr w:val="none" w:sz="0" w:space="0" w:color="auto" w:frame="1"/>
        </w:rPr>
        <w:t>работе</w:t>
      </w:r>
      <w:r w:rsidRPr="002319CD">
        <w:rPr>
          <w:color w:val="000000"/>
          <w:sz w:val="28"/>
          <w:szCs w:val="28"/>
          <w:bdr w:val="none" w:sz="0" w:space="0" w:color="auto" w:frame="1"/>
        </w:rPr>
        <w:t xml:space="preserve"> администрации, а также ответы на письма и запросы органов власти, организаций и населению.</w:t>
      </w:r>
      <w:r w:rsidRPr="002319CD">
        <w:rPr>
          <w:sz w:val="28"/>
          <w:szCs w:val="28"/>
        </w:rPr>
        <w:t xml:space="preserve"> </w:t>
      </w:r>
    </w:p>
    <w:p w:rsidR="00CC5FF6" w:rsidRDefault="00CC5FF6" w:rsidP="00CC5FF6">
      <w:pPr>
        <w:ind w:firstLine="709"/>
        <w:jc w:val="both"/>
        <w:rPr>
          <w:rFonts w:ascii="Golos" w:hAnsi="Golos"/>
          <w:color w:val="222222"/>
          <w:sz w:val="30"/>
          <w:szCs w:val="30"/>
          <w:shd w:val="clear" w:color="auto" w:fill="FFFFFF"/>
        </w:rPr>
      </w:pPr>
      <w:r>
        <w:rPr>
          <w:rFonts w:ascii="Golos" w:hAnsi="Golos"/>
          <w:color w:val="222222"/>
          <w:sz w:val="30"/>
          <w:szCs w:val="30"/>
          <w:shd w:val="clear" w:color="auto" w:fill="FFFFFF"/>
        </w:rPr>
        <w:t xml:space="preserve"> За оперативную работу по вопросу покупки и доставки сена для корма КРС и лошадей выражаем благодарность главе </w:t>
      </w:r>
      <w:proofErr w:type="spellStart"/>
      <w:r>
        <w:rPr>
          <w:rFonts w:ascii="Golos" w:hAnsi="Golos"/>
          <w:color w:val="222222"/>
          <w:sz w:val="30"/>
          <w:szCs w:val="30"/>
          <w:shd w:val="clear" w:color="auto" w:fill="FFFFFF"/>
        </w:rPr>
        <w:t>Кежемского</w:t>
      </w:r>
      <w:proofErr w:type="spellEnd"/>
      <w:r>
        <w:rPr>
          <w:rFonts w:ascii="Golos" w:hAnsi="Golos"/>
          <w:color w:val="222222"/>
          <w:sz w:val="30"/>
          <w:szCs w:val="30"/>
          <w:shd w:val="clear" w:color="auto" w:fill="FFFFFF"/>
        </w:rPr>
        <w:t xml:space="preserve"> района П. Ф.  </w:t>
      </w:r>
      <w:proofErr w:type="spellStart"/>
      <w:r>
        <w:rPr>
          <w:rFonts w:ascii="Golos" w:hAnsi="Golos"/>
          <w:color w:val="222222"/>
          <w:sz w:val="30"/>
          <w:szCs w:val="30"/>
          <w:shd w:val="clear" w:color="auto" w:fill="FFFFFF"/>
        </w:rPr>
        <w:t>Безматерных</w:t>
      </w:r>
      <w:proofErr w:type="spellEnd"/>
      <w:r>
        <w:rPr>
          <w:rFonts w:ascii="Golos" w:hAnsi="Golos"/>
          <w:color w:val="222222"/>
          <w:sz w:val="30"/>
          <w:szCs w:val="30"/>
          <w:shd w:val="clear" w:color="auto" w:fill="FFFFFF"/>
        </w:rPr>
        <w:t>;</w:t>
      </w:r>
    </w:p>
    <w:p w:rsidR="00CC5FF6" w:rsidRDefault="00CC5FF6" w:rsidP="00CC5FF6">
      <w:pPr>
        <w:pStyle w:val="aa"/>
        <w:ind w:firstLine="708"/>
        <w:jc w:val="both"/>
        <w:rPr>
          <w:rFonts w:ascii="Golos" w:hAnsi="Golos"/>
          <w:color w:val="222222"/>
          <w:sz w:val="30"/>
          <w:szCs w:val="30"/>
          <w:shd w:val="clear" w:color="auto" w:fill="FFFFFF"/>
        </w:rPr>
      </w:pPr>
      <w:r>
        <w:rPr>
          <w:rFonts w:ascii="Golos" w:hAnsi="Golos"/>
          <w:color w:val="222222"/>
          <w:sz w:val="30"/>
          <w:szCs w:val="30"/>
          <w:shd w:val="clear" w:color="auto" w:fill="FFFFFF"/>
        </w:rPr>
        <w:t xml:space="preserve">-на основании сформированных списков, где жители самостоятельно записываются на дрова, всем завезены дрова организацией </w:t>
      </w:r>
      <w:r w:rsidRPr="000E3889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ЛесПрофиль</w:t>
      </w:r>
      <w:proofErr w:type="spellEnd"/>
      <w:r w:rsidRPr="000E3889">
        <w:rPr>
          <w:sz w:val="28"/>
          <w:szCs w:val="28"/>
        </w:rPr>
        <w:t>»</w:t>
      </w:r>
      <w:r>
        <w:rPr>
          <w:sz w:val="28"/>
          <w:szCs w:val="28"/>
        </w:rPr>
        <w:t xml:space="preserve"> М.В.Кузнецова, Е.А.Мамаев</w:t>
      </w:r>
      <w:r>
        <w:rPr>
          <w:rFonts w:ascii="Golos" w:hAnsi="Golos"/>
          <w:color w:val="222222"/>
          <w:sz w:val="30"/>
          <w:szCs w:val="30"/>
          <w:shd w:val="clear" w:color="auto" w:fill="FFFFFF"/>
        </w:rPr>
        <w:t xml:space="preserve"> по 500 рублей за куб.;</w:t>
      </w:r>
    </w:p>
    <w:p w:rsidR="00CC5FF6" w:rsidRDefault="00CC5FF6" w:rsidP="00CC5FF6">
      <w:pPr>
        <w:ind w:firstLine="709"/>
        <w:jc w:val="both"/>
        <w:rPr>
          <w:rFonts w:ascii="Golos" w:hAnsi="Golos"/>
          <w:color w:val="222222"/>
          <w:sz w:val="30"/>
          <w:szCs w:val="30"/>
          <w:shd w:val="clear" w:color="auto" w:fill="FFFFFF"/>
        </w:rPr>
      </w:pPr>
    </w:p>
    <w:p w:rsidR="00CC5FF6" w:rsidRDefault="00CC5FF6" w:rsidP="00CC5FF6">
      <w:pPr>
        <w:ind w:firstLine="709"/>
        <w:jc w:val="both"/>
        <w:rPr>
          <w:rFonts w:ascii="Golos" w:hAnsi="Golos"/>
          <w:color w:val="222222"/>
          <w:sz w:val="30"/>
          <w:szCs w:val="30"/>
          <w:shd w:val="clear" w:color="auto" w:fill="FFFFFF"/>
        </w:rPr>
      </w:pPr>
      <w:r>
        <w:rPr>
          <w:rFonts w:ascii="Golos" w:hAnsi="Golos" w:hint="eastAsia"/>
          <w:color w:val="222222"/>
          <w:sz w:val="30"/>
          <w:szCs w:val="30"/>
          <w:shd w:val="clear" w:color="auto" w:fill="FFFFFF"/>
        </w:rPr>
        <w:t>О</w:t>
      </w:r>
      <w:r>
        <w:rPr>
          <w:rFonts w:ascii="Golos" w:hAnsi="Golos"/>
          <w:color w:val="222222"/>
          <w:sz w:val="30"/>
          <w:szCs w:val="30"/>
          <w:shd w:val="clear" w:color="auto" w:fill="FFFFFF"/>
        </w:rPr>
        <w:t>рганизовали работу по плетению сетей (17 шт. размером 3*6) и вязанию носков (60пар) для СВО, изготовление перевязочного материала для госпиталя  (50 м</w:t>
      </w:r>
      <w:proofErr w:type="gramStart"/>
      <w:r>
        <w:rPr>
          <w:rFonts w:ascii="Golos" w:hAnsi="Golos"/>
          <w:color w:val="222222"/>
          <w:sz w:val="30"/>
          <w:szCs w:val="30"/>
          <w:shd w:val="clear" w:color="auto" w:fill="FFFFFF"/>
        </w:rPr>
        <w:t>.м</w:t>
      </w:r>
      <w:proofErr w:type="gramEnd"/>
      <w:r>
        <w:rPr>
          <w:rFonts w:ascii="Golos" w:hAnsi="Golos"/>
          <w:color w:val="222222"/>
          <w:sz w:val="30"/>
          <w:szCs w:val="30"/>
          <w:shd w:val="clear" w:color="auto" w:fill="FFFFFF"/>
        </w:rPr>
        <w:t xml:space="preserve">арли). </w:t>
      </w:r>
      <w:proofErr w:type="gramStart"/>
      <w:r>
        <w:rPr>
          <w:rFonts w:ascii="Golos" w:hAnsi="Golos"/>
          <w:color w:val="222222"/>
          <w:sz w:val="30"/>
          <w:szCs w:val="30"/>
          <w:shd w:val="clear" w:color="auto" w:fill="FFFFFF"/>
        </w:rPr>
        <w:t xml:space="preserve">Спасибо односельчанам принимавшим участие в плетении и вязании Казанцевой Е.В., </w:t>
      </w:r>
      <w:proofErr w:type="spellStart"/>
      <w:r>
        <w:rPr>
          <w:rFonts w:ascii="Golos" w:hAnsi="Golos"/>
          <w:color w:val="222222"/>
          <w:sz w:val="30"/>
          <w:szCs w:val="30"/>
          <w:shd w:val="clear" w:color="auto" w:fill="FFFFFF"/>
        </w:rPr>
        <w:t>Ярмушевой</w:t>
      </w:r>
      <w:proofErr w:type="spellEnd"/>
      <w:r>
        <w:rPr>
          <w:rFonts w:ascii="Golos" w:hAnsi="Golos"/>
          <w:color w:val="222222"/>
          <w:sz w:val="30"/>
          <w:szCs w:val="30"/>
          <w:shd w:val="clear" w:color="auto" w:fill="FFFFFF"/>
        </w:rPr>
        <w:t xml:space="preserve"> Т.В, </w:t>
      </w:r>
      <w:proofErr w:type="spellStart"/>
      <w:r>
        <w:rPr>
          <w:rFonts w:ascii="Golos" w:hAnsi="Golos"/>
          <w:color w:val="222222"/>
          <w:sz w:val="30"/>
          <w:szCs w:val="30"/>
          <w:shd w:val="clear" w:color="auto" w:fill="FFFFFF"/>
        </w:rPr>
        <w:t>Сентебовой</w:t>
      </w:r>
      <w:proofErr w:type="spellEnd"/>
      <w:r>
        <w:rPr>
          <w:rFonts w:ascii="Golos" w:hAnsi="Golos"/>
          <w:color w:val="222222"/>
          <w:sz w:val="30"/>
          <w:szCs w:val="30"/>
          <w:shd w:val="clear" w:color="auto" w:fill="FFFFFF"/>
        </w:rPr>
        <w:t xml:space="preserve"> И.В., Саенко А.Н., </w:t>
      </w:r>
      <w:proofErr w:type="spellStart"/>
      <w:r>
        <w:rPr>
          <w:rFonts w:ascii="Golos" w:hAnsi="Golos"/>
          <w:color w:val="222222"/>
          <w:sz w:val="30"/>
          <w:szCs w:val="30"/>
          <w:shd w:val="clear" w:color="auto" w:fill="FFFFFF"/>
        </w:rPr>
        <w:t>Качиной</w:t>
      </w:r>
      <w:proofErr w:type="spellEnd"/>
      <w:r>
        <w:rPr>
          <w:rFonts w:ascii="Golos" w:hAnsi="Golos"/>
          <w:color w:val="222222"/>
          <w:sz w:val="30"/>
          <w:szCs w:val="30"/>
          <w:shd w:val="clear" w:color="auto" w:fill="FFFFFF"/>
        </w:rPr>
        <w:t xml:space="preserve"> И.Ю., Дементьевой </w:t>
      </w:r>
      <w:proofErr w:type="spellStart"/>
      <w:r>
        <w:rPr>
          <w:rFonts w:ascii="Golos" w:hAnsi="Golos"/>
          <w:color w:val="222222"/>
          <w:sz w:val="30"/>
          <w:szCs w:val="30"/>
          <w:shd w:val="clear" w:color="auto" w:fill="FFFFFF"/>
        </w:rPr>
        <w:t>Н.И.,Саночкиной</w:t>
      </w:r>
      <w:proofErr w:type="spellEnd"/>
      <w:r>
        <w:rPr>
          <w:rFonts w:ascii="Golos" w:hAnsi="Golos"/>
          <w:color w:val="222222"/>
          <w:sz w:val="30"/>
          <w:szCs w:val="30"/>
          <w:shd w:val="clear" w:color="auto" w:fill="FFFFFF"/>
        </w:rPr>
        <w:t xml:space="preserve"> В.В., </w:t>
      </w:r>
      <w:proofErr w:type="spellStart"/>
      <w:r>
        <w:rPr>
          <w:rFonts w:ascii="Golos" w:hAnsi="Golos"/>
          <w:color w:val="222222"/>
          <w:sz w:val="30"/>
          <w:szCs w:val="30"/>
          <w:shd w:val="clear" w:color="auto" w:fill="FFFFFF"/>
        </w:rPr>
        <w:t>Сентебовой</w:t>
      </w:r>
      <w:proofErr w:type="spellEnd"/>
      <w:r>
        <w:rPr>
          <w:rFonts w:ascii="Golos" w:hAnsi="Golos"/>
          <w:color w:val="222222"/>
          <w:sz w:val="30"/>
          <w:szCs w:val="30"/>
          <w:shd w:val="clear" w:color="auto" w:fill="FFFFFF"/>
        </w:rPr>
        <w:t xml:space="preserve"> З.В., </w:t>
      </w:r>
      <w:proofErr w:type="spellStart"/>
      <w:r>
        <w:rPr>
          <w:rFonts w:ascii="Golos" w:hAnsi="Golos"/>
          <w:color w:val="222222"/>
          <w:sz w:val="30"/>
          <w:szCs w:val="30"/>
          <w:shd w:val="clear" w:color="auto" w:fill="FFFFFF"/>
        </w:rPr>
        <w:t>Гагилас</w:t>
      </w:r>
      <w:proofErr w:type="spellEnd"/>
      <w:r>
        <w:rPr>
          <w:rFonts w:ascii="Golos" w:hAnsi="Golos"/>
          <w:color w:val="222222"/>
          <w:sz w:val="30"/>
          <w:szCs w:val="30"/>
          <w:shd w:val="clear" w:color="auto" w:fill="FFFFFF"/>
        </w:rPr>
        <w:t xml:space="preserve"> В.П., Нурбековой И.Л., Миронец </w:t>
      </w:r>
      <w:proofErr w:type="spellStart"/>
      <w:r>
        <w:rPr>
          <w:rFonts w:ascii="Golos" w:hAnsi="Golos"/>
          <w:color w:val="222222"/>
          <w:sz w:val="30"/>
          <w:szCs w:val="30"/>
          <w:shd w:val="clear" w:color="auto" w:fill="FFFFFF"/>
        </w:rPr>
        <w:t>Е.Г.,Рукавишниковой</w:t>
      </w:r>
      <w:proofErr w:type="spellEnd"/>
      <w:r>
        <w:rPr>
          <w:rFonts w:ascii="Golos" w:hAnsi="Golos"/>
          <w:color w:val="222222"/>
          <w:sz w:val="30"/>
          <w:szCs w:val="30"/>
          <w:shd w:val="clear" w:color="auto" w:fill="FFFFFF"/>
        </w:rPr>
        <w:t xml:space="preserve"> Н.М., Рожковой М.И., </w:t>
      </w:r>
      <w:proofErr w:type="spellStart"/>
      <w:r>
        <w:rPr>
          <w:rFonts w:ascii="Golos" w:hAnsi="Golos"/>
          <w:color w:val="222222"/>
          <w:sz w:val="30"/>
          <w:szCs w:val="30"/>
          <w:shd w:val="clear" w:color="auto" w:fill="FFFFFF"/>
        </w:rPr>
        <w:t>Лимеровой</w:t>
      </w:r>
      <w:proofErr w:type="spellEnd"/>
      <w:r>
        <w:rPr>
          <w:rFonts w:ascii="Golos" w:hAnsi="Golos"/>
          <w:color w:val="222222"/>
          <w:sz w:val="30"/>
          <w:szCs w:val="30"/>
          <w:shd w:val="clear" w:color="auto" w:fill="FFFFFF"/>
        </w:rPr>
        <w:t xml:space="preserve"> Т.В., Осиповой А.В., </w:t>
      </w:r>
      <w:proofErr w:type="spellStart"/>
      <w:r>
        <w:rPr>
          <w:rFonts w:ascii="Golos" w:hAnsi="Golos"/>
          <w:color w:val="222222"/>
          <w:sz w:val="30"/>
          <w:szCs w:val="30"/>
          <w:shd w:val="clear" w:color="auto" w:fill="FFFFFF"/>
        </w:rPr>
        <w:t>Бурень</w:t>
      </w:r>
      <w:proofErr w:type="spellEnd"/>
      <w:r>
        <w:rPr>
          <w:rFonts w:ascii="Golos" w:hAnsi="Golos"/>
          <w:color w:val="222222"/>
          <w:sz w:val="30"/>
          <w:szCs w:val="30"/>
          <w:shd w:val="clear" w:color="auto" w:fill="FFFFFF"/>
        </w:rPr>
        <w:t xml:space="preserve"> Н.В.,  </w:t>
      </w:r>
      <w:proofErr w:type="spellStart"/>
      <w:r>
        <w:rPr>
          <w:rFonts w:ascii="Golos" w:hAnsi="Golos"/>
          <w:color w:val="222222"/>
          <w:sz w:val="30"/>
          <w:szCs w:val="30"/>
          <w:shd w:val="clear" w:color="auto" w:fill="FFFFFF"/>
        </w:rPr>
        <w:t>Сентебовой</w:t>
      </w:r>
      <w:proofErr w:type="spellEnd"/>
      <w:r>
        <w:rPr>
          <w:rFonts w:ascii="Golos" w:hAnsi="Golos"/>
          <w:color w:val="222222"/>
          <w:sz w:val="30"/>
          <w:szCs w:val="30"/>
          <w:shd w:val="clear" w:color="auto" w:fill="FFFFFF"/>
        </w:rPr>
        <w:t xml:space="preserve"> О.Л., Климовой</w:t>
      </w:r>
      <w:proofErr w:type="gramEnd"/>
      <w:r>
        <w:rPr>
          <w:rFonts w:ascii="Golos" w:hAnsi="Golos"/>
          <w:color w:val="222222"/>
          <w:sz w:val="30"/>
          <w:szCs w:val="30"/>
          <w:shd w:val="clear" w:color="auto" w:fill="FFFFFF"/>
        </w:rPr>
        <w:t xml:space="preserve"> И.А., </w:t>
      </w:r>
      <w:proofErr w:type="spellStart"/>
      <w:r>
        <w:rPr>
          <w:rFonts w:ascii="Golos" w:hAnsi="Golos"/>
          <w:color w:val="222222"/>
          <w:sz w:val="30"/>
          <w:szCs w:val="30"/>
          <w:shd w:val="clear" w:color="auto" w:fill="FFFFFF"/>
        </w:rPr>
        <w:t>Крючек</w:t>
      </w:r>
      <w:proofErr w:type="spellEnd"/>
      <w:r>
        <w:rPr>
          <w:rFonts w:ascii="Golos" w:hAnsi="Golos"/>
          <w:color w:val="222222"/>
          <w:sz w:val="30"/>
          <w:szCs w:val="30"/>
          <w:shd w:val="clear" w:color="auto" w:fill="FFFFFF"/>
        </w:rPr>
        <w:t xml:space="preserve"> И.Г., Денисовой В.А., Родионовой О.Г., Сизых А.Е., Кузьминой Л.В., Иванец В.В., </w:t>
      </w:r>
      <w:proofErr w:type="spellStart"/>
      <w:r>
        <w:rPr>
          <w:rFonts w:ascii="Golos" w:hAnsi="Golos"/>
          <w:color w:val="222222"/>
          <w:sz w:val="30"/>
          <w:szCs w:val="30"/>
          <w:shd w:val="clear" w:color="auto" w:fill="FFFFFF"/>
        </w:rPr>
        <w:t>Сапега</w:t>
      </w:r>
      <w:proofErr w:type="spellEnd"/>
      <w:r>
        <w:rPr>
          <w:rFonts w:ascii="Golos" w:hAnsi="Golos"/>
          <w:color w:val="222222"/>
          <w:sz w:val="30"/>
          <w:szCs w:val="30"/>
          <w:shd w:val="clear" w:color="auto" w:fill="FFFFFF"/>
        </w:rPr>
        <w:t xml:space="preserve"> О.Н., </w:t>
      </w:r>
      <w:proofErr w:type="spellStart"/>
      <w:r>
        <w:rPr>
          <w:rFonts w:ascii="Golos" w:hAnsi="Golos"/>
          <w:color w:val="222222"/>
          <w:sz w:val="30"/>
          <w:szCs w:val="30"/>
          <w:shd w:val="clear" w:color="auto" w:fill="FFFFFF"/>
        </w:rPr>
        <w:t>Просовому</w:t>
      </w:r>
      <w:proofErr w:type="spellEnd"/>
      <w:r>
        <w:rPr>
          <w:rFonts w:ascii="Golos" w:hAnsi="Golos"/>
          <w:color w:val="222222"/>
          <w:sz w:val="30"/>
          <w:szCs w:val="30"/>
          <w:shd w:val="clear" w:color="auto" w:fill="FFFFFF"/>
        </w:rPr>
        <w:t xml:space="preserve"> С.Д., Анкудинову В.А., Сизых Г.А.,  Нурбекову И.А., коллективу МКОУ </w:t>
      </w:r>
      <w:proofErr w:type="spellStart"/>
      <w:r>
        <w:rPr>
          <w:rFonts w:ascii="Golos" w:hAnsi="Golos"/>
          <w:color w:val="222222"/>
          <w:sz w:val="30"/>
          <w:szCs w:val="30"/>
          <w:shd w:val="clear" w:color="auto" w:fill="FFFFFF"/>
        </w:rPr>
        <w:t>Недокурская</w:t>
      </w:r>
      <w:proofErr w:type="spellEnd"/>
      <w:r>
        <w:rPr>
          <w:rFonts w:ascii="Golos" w:hAnsi="Golos"/>
          <w:color w:val="222222"/>
          <w:sz w:val="30"/>
          <w:szCs w:val="30"/>
          <w:shd w:val="clear" w:color="auto" w:fill="FFFFFF"/>
        </w:rPr>
        <w:t xml:space="preserve"> СОШ </w:t>
      </w:r>
      <w:proofErr w:type="gramStart"/>
      <w:r>
        <w:rPr>
          <w:rFonts w:ascii="Golos" w:hAnsi="Golos"/>
          <w:color w:val="222222"/>
          <w:sz w:val="30"/>
          <w:szCs w:val="30"/>
          <w:shd w:val="clear" w:color="auto" w:fill="FFFFFF"/>
        </w:rPr>
        <w:t>-м</w:t>
      </w:r>
      <w:proofErr w:type="gramEnd"/>
      <w:r>
        <w:rPr>
          <w:rFonts w:ascii="Golos" w:hAnsi="Golos"/>
          <w:color w:val="222222"/>
          <w:sz w:val="30"/>
          <w:szCs w:val="30"/>
          <w:shd w:val="clear" w:color="auto" w:fill="FFFFFF"/>
        </w:rPr>
        <w:t xml:space="preserve">олодцы!  </w:t>
      </w:r>
    </w:p>
    <w:p w:rsidR="00CC5FF6" w:rsidRDefault="00CC5FF6" w:rsidP="00CC5FF6">
      <w:pPr>
        <w:ind w:firstLine="709"/>
        <w:jc w:val="both"/>
        <w:rPr>
          <w:rFonts w:ascii="Golos" w:hAnsi="Golos"/>
          <w:color w:val="222222"/>
          <w:sz w:val="30"/>
          <w:szCs w:val="30"/>
          <w:shd w:val="clear" w:color="auto" w:fill="FFFFFF"/>
        </w:rPr>
      </w:pPr>
      <w:r>
        <w:rPr>
          <w:rFonts w:ascii="Golos" w:hAnsi="Golos"/>
          <w:color w:val="222222"/>
          <w:sz w:val="30"/>
          <w:szCs w:val="30"/>
          <w:shd w:val="clear" w:color="auto" w:fill="FFFFFF"/>
        </w:rPr>
        <w:t xml:space="preserve">Организовали и отправили 15 посылок для </w:t>
      </w:r>
      <w:proofErr w:type="spellStart"/>
      <w:r>
        <w:rPr>
          <w:rFonts w:ascii="Golos" w:hAnsi="Golos"/>
          <w:color w:val="222222"/>
          <w:sz w:val="30"/>
          <w:szCs w:val="30"/>
          <w:shd w:val="clear" w:color="auto" w:fill="FFFFFF"/>
        </w:rPr>
        <w:t>Недокурских</w:t>
      </w:r>
      <w:proofErr w:type="spellEnd"/>
      <w:r>
        <w:rPr>
          <w:rFonts w:ascii="Golos" w:hAnsi="Golos"/>
          <w:color w:val="222222"/>
          <w:sz w:val="30"/>
          <w:szCs w:val="30"/>
          <w:shd w:val="clear" w:color="auto" w:fill="FFFFFF"/>
        </w:rPr>
        <w:t xml:space="preserve"> ребят на СВО принимали участие все жители поселк</w:t>
      </w:r>
      <w:proofErr w:type="gramStart"/>
      <w:r>
        <w:rPr>
          <w:rFonts w:ascii="Golos" w:hAnsi="Golos"/>
          <w:color w:val="222222"/>
          <w:sz w:val="30"/>
          <w:szCs w:val="30"/>
          <w:shd w:val="clear" w:color="auto" w:fill="FFFFFF"/>
        </w:rPr>
        <w:t>а-</w:t>
      </w:r>
      <w:proofErr w:type="gramEnd"/>
      <w:r>
        <w:rPr>
          <w:rFonts w:ascii="Golos" w:hAnsi="Golos"/>
          <w:color w:val="222222"/>
          <w:sz w:val="30"/>
          <w:szCs w:val="30"/>
          <w:shd w:val="clear" w:color="auto" w:fill="FFFFFF"/>
        </w:rPr>
        <w:t xml:space="preserve"> молодцы!. </w:t>
      </w:r>
    </w:p>
    <w:p w:rsidR="00CC5FF6" w:rsidRDefault="00CC5FF6" w:rsidP="00CC5FF6">
      <w:pPr>
        <w:ind w:firstLine="709"/>
        <w:jc w:val="both"/>
        <w:rPr>
          <w:rFonts w:ascii="Golos" w:hAnsi="Golos"/>
          <w:color w:val="222222"/>
          <w:sz w:val="30"/>
          <w:szCs w:val="30"/>
          <w:shd w:val="clear" w:color="auto" w:fill="FFFFFF"/>
        </w:rPr>
      </w:pPr>
    </w:p>
    <w:p w:rsidR="00CC5FF6" w:rsidRPr="00AD1C30" w:rsidRDefault="00CC5FF6" w:rsidP="00CC5FF6">
      <w:pPr>
        <w:pStyle w:val="a5"/>
        <w:spacing w:before="180" w:after="180"/>
        <w:ind w:firstLine="708"/>
        <w:jc w:val="both"/>
        <w:rPr>
          <w:b/>
          <w:color w:val="000000"/>
          <w:sz w:val="28"/>
          <w:szCs w:val="28"/>
          <w:bdr w:val="none" w:sz="0" w:space="0" w:color="auto" w:frame="1"/>
        </w:rPr>
      </w:pPr>
      <w:r w:rsidRPr="00AD1C30">
        <w:rPr>
          <w:b/>
          <w:color w:val="000000"/>
          <w:sz w:val="28"/>
          <w:szCs w:val="28"/>
          <w:bdr w:val="none" w:sz="0" w:space="0" w:color="auto" w:frame="1"/>
        </w:rPr>
        <w:t>Обращения граждан</w:t>
      </w:r>
    </w:p>
    <w:p w:rsidR="00CC5FF6" w:rsidRPr="00CC5FF6" w:rsidRDefault="00CC5FF6" w:rsidP="00CC5FF6">
      <w:pPr>
        <w:pStyle w:val="a5"/>
        <w:spacing w:before="180" w:after="180"/>
        <w:ind w:firstLine="708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CC5FF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В 2023 г. работниками администрации обработано  676 запросов поступивших от граждан и ведомств. Граждане обращаются в администрацию поселения по поводу выдачи справок для оформления документов на получение субсидии, льгот, адресной помощи, детских пособий, оформления домовладений в собственность (приватизация), справки о месте проживания, по вопросам принадлежности объектов недвижимости, о составе семьи, характеристики и иным вопросам. </w:t>
      </w:r>
    </w:p>
    <w:p w:rsidR="00CC5FF6" w:rsidRPr="00CC5FF6" w:rsidRDefault="00CC5FF6" w:rsidP="00CC5FF6">
      <w:pPr>
        <w:pStyle w:val="a5"/>
        <w:spacing w:before="180" w:after="180"/>
        <w:ind w:firstLine="708"/>
        <w:jc w:val="both"/>
        <w:rPr>
          <w:rFonts w:ascii="Times New Roman" w:hAnsi="Times New Roman"/>
          <w:color w:val="0D1216"/>
          <w:sz w:val="28"/>
          <w:szCs w:val="28"/>
        </w:rPr>
      </w:pPr>
      <w:r w:rsidRPr="00CC5FF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2023 году жители обратились за консультацией 430 раз, в</w:t>
      </w:r>
      <w:r w:rsidRPr="00CC5FF6">
        <w:rPr>
          <w:rFonts w:ascii="Times New Roman" w:hAnsi="Times New Roman"/>
          <w:color w:val="0D1216"/>
          <w:sz w:val="28"/>
          <w:szCs w:val="28"/>
        </w:rPr>
        <w:t xml:space="preserve"> администрацию поступило 438 устных и  105 письменных обращений. В своей работе мы стремились к тому, чтобы ни одно обращение не осталось без внимания.   </w:t>
      </w:r>
    </w:p>
    <w:p w:rsidR="00CC5FF6" w:rsidRPr="00CC5FF6" w:rsidRDefault="00CC5FF6" w:rsidP="00CC5FF6">
      <w:pPr>
        <w:pStyle w:val="a5"/>
        <w:spacing w:before="180" w:after="180"/>
        <w:ind w:firstLine="708"/>
        <w:jc w:val="both"/>
        <w:rPr>
          <w:rFonts w:ascii="Times New Roman" w:hAnsi="Times New Roman"/>
          <w:color w:val="0D1216"/>
          <w:sz w:val="28"/>
          <w:szCs w:val="28"/>
        </w:rPr>
      </w:pPr>
      <w:r w:rsidRPr="00CC5FF6">
        <w:rPr>
          <w:rFonts w:ascii="Times New Roman" w:hAnsi="Times New Roman"/>
          <w:color w:val="0D1216"/>
          <w:sz w:val="28"/>
          <w:szCs w:val="28"/>
        </w:rPr>
        <w:lastRenderedPageBreak/>
        <w:t xml:space="preserve">Анализ характера поступивших обращений показал, что чаще всего в обращениях граждан поднимались вопросы телефонной связи (плохое качество), благоустройства, ремонт и содержание дорог, уличное освещение, имущественные вопросы, льготный проезд детей в </w:t>
      </w:r>
      <w:proofErr w:type="spellStart"/>
      <w:r w:rsidRPr="00CC5FF6">
        <w:rPr>
          <w:rFonts w:ascii="Times New Roman" w:hAnsi="Times New Roman"/>
          <w:color w:val="0D1216"/>
          <w:sz w:val="28"/>
          <w:szCs w:val="28"/>
        </w:rPr>
        <w:t>г</w:t>
      </w:r>
      <w:proofErr w:type="gramStart"/>
      <w:r w:rsidRPr="00CC5FF6">
        <w:rPr>
          <w:rFonts w:ascii="Times New Roman" w:hAnsi="Times New Roman"/>
          <w:color w:val="0D1216"/>
          <w:sz w:val="28"/>
          <w:szCs w:val="28"/>
        </w:rPr>
        <w:t>.К</w:t>
      </w:r>
      <w:proofErr w:type="gramEnd"/>
      <w:r w:rsidRPr="00CC5FF6">
        <w:rPr>
          <w:rFonts w:ascii="Times New Roman" w:hAnsi="Times New Roman"/>
          <w:color w:val="0D1216"/>
          <w:sz w:val="28"/>
          <w:szCs w:val="28"/>
        </w:rPr>
        <w:t>одинск</w:t>
      </w:r>
      <w:proofErr w:type="spellEnd"/>
      <w:r w:rsidRPr="00CC5FF6">
        <w:rPr>
          <w:rFonts w:ascii="Times New Roman" w:hAnsi="Times New Roman"/>
          <w:color w:val="0D1216"/>
          <w:sz w:val="28"/>
          <w:szCs w:val="28"/>
        </w:rPr>
        <w:t xml:space="preserve"> в связи с повышением цены на билет, вопрос пока так и не решен.</w:t>
      </w:r>
    </w:p>
    <w:p w:rsidR="00CC5FF6" w:rsidRPr="00CC5FF6" w:rsidRDefault="00CC5FF6" w:rsidP="00CC5FF6">
      <w:pPr>
        <w:pStyle w:val="a5"/>
        <w:spacing w:before="180" w:after="180"/>
        <w:ind w:firstLine="708"/>
        <w:jc w:val="both"/>
        <w:rPr>
          <w:rFonts w:ascii="Times New Roman" w:hAnsi="Times New Roman"/>
          <w:color w:val="0D1216"/>
          <w:sz w:val="28"/>
          <w:szCs w:val="28"/>
        </w:rPr>
      </w:pPr>
      <w:r w:rsidRPr="00CC5FF6">
        <w:rPr>
          <w:rFonts w:ascii="Times New Roman" w:hAnsi="Times New Roman"/>
          <w:color w:val="0D1216"/>
          <w:sz w:val="28"/>
          <w:szCs w:val="28"/>
        </w:rPr>
        <w:t xml:space="preserve">-в 2022 году все жители принимали участие в голосовании в Программе по устранению цифрового неравенства, </w:t>
      </w:r>
      <w:proofErr w:type="spellStart"/>
      <w:r w:rsidRPr="00CC5FF6">
        <w:rPr>
          <w:rFonts w:ascii="Times New Roman" w:hAnsi="Times New Roman"/>
          <w:color w:val="0D1216"/>
          <w:sz w:val="28"/>
          <w:szCs w:val="28"/>
        </w:rPr>
        <w:t>п</w:t>
      </w:r>
      <w:proofErr w:type="gramStart"/>
      <w:r w:rsidRPr="00CC5FF6">
        <w:rPr>
          <w:rFonts w:ascii="Times New Roman" w:hAnsi="Times New Roman"/>
          <w:color w:val="0D1216"/>
          <w:sz w:val="28"/>
          <w:szCs w:val="28"/>
        </w:rPr>
        <w:t>.Н</w:t>
      </w:r>
      <w:proofErr w:type="gramEnd"/>
      <w:r w:rsidRPr="00CC5FF6">
        <w:rPr>
          <w:rFonts w:ascii="Times New Roman" w:hAnsi="Times New Roman"/>
          <w:color w:val="0D1216"/>
          <w:sz w:val="28"/>
          <w:szCs w:val="28"/>
        </w:rPr>
        <w:t>едокура</w:t>
      </w:r>
      <w:proofErr w:type="spellEnd"/>
      <w:r w:rsidRPr="00CC5FF6">
        <w:rPr>
          <w:rFonts w:ascii="Times New Roman" w:hAnsi="Times New Roman"/>
          <w:color w:val="0D1216"/>
          <w:sz w:val="28"/>
          <w:szCs w:val="28"/>
        </w:rPr>
        <w:t xml:space="preserve"> прошел нужный отбор и нам 13 декабря  подключили мобильный интернет;</w:t>
      </w:r>
    </w:p>
    <w:p w:rsidR="00CC5FF6" w:rsidRPr="00CC5FF6" w:rsidRDefault="00CC5FF6" w:rsidP="00CC5FF6">
      <w:pPr>
        <w:pStyle w:val="a5"/>
        <w:spacing w:before="180" w:after="180"/>
        <w:ind w:firstLine="708"/>
        <w:jc w:val="both"/>
        <w:rPr>
          <w:rFonts w:ascii="Times New Roman" w:hAnsi="Times New Roman"/>
          <w:color w:val="0D1216"/>
          <w:sz w:val="28"/>
          <w:szCs w:val="28"/>
        </w:rPr>
      </w:pPr>
    </w:p>
    <w:p w:rsidR="00CC5FF6" w:rsidRDefault="00CC5FF6" w:rsidP="00CC5FF6">
      <w:pPr>
        <w:ind w:firstLine="708"/>
        <w:jc w:val="both"/>
        <w:rPr>
          <w:b/>
          <w:sz w:val="28"/>
          <w:szCs w:val="28"/>
          <w:shd w:val="clear" w:color="auto" w:fill="FFFFFF"/>
        </w:rPr>
      </w:pPr>
      <w:r w:rsidRPr="003E3D10">
        <w:rPr>
          <w:b/>
          <w:sz w:val="28"/>
          <w:szCs w:val="28"/>
          <w:shd w:val="clear" w:color="auto" w:fill="FFFFFF"/>
        </w:rPr>
        <w:t xml:space="preserve">Подготовка к пожароопасному периоду </w:t>
      </w:r>
      <w:r>
        <w:rPr>
          <w:b/>
          <w:sz w:val="28"/>
          <w:szCs w:val="28"/>
          <w:shd w:val="clear" w:color="auto" w:fill="FFFFFF"/>
        </w:rPr>
        <w:t>за 2023</w:t>
      </w:r>
      <w:r w:rsidRPr="003E3D10">
        <w:rPr>
          <w:b/>
          <w:sz w:val="28"/>
          <w:szCs w:val="28"/>
          <w:shd w:val="clear" w:color="auto" w:fill="FFFFFF"/>
        </w:rPr>
        <w:t>:</w:t>
      </w:r>
    </w:p>
    <w:p w:rsidR="00CC5FF6" w:rsidRDefault="00CC5FF6" w:rsidP="00CC5FF6">
      <w:pPr>
        <w:ind w:firstLine="708"/>
        <w:jc w:val="both"/>
        <w:rPr>
          <w:b/>
          <w:sz w:val="28"/>
          <w:szCs w:val="28"/>
          <w:shd w:val="clear" w:color="auto" w:fill="FFFFFF"/>
        </w:rPr>
      </w:pPr>
    </w:p>
    <w:p w:rsidR="00CC5FF6" w:rsidRDefault="00CC5FF6" w:rsidP="00CC5FF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-п</w:t>
      </w:r>
      <w:r w:rsidRPr="001D1FCD">
        <w:rPr>
          <w:sz w:val="28"/>
          <w:szCs w:val="28"/>
          <w:shd w:val="clear" w:color="auto" w:fill="FFFFFF"/>
        </w:rPr>
        <w:t xml:space="preserve">роведены работы по обновлению минерализации противопожарные полосы </w:t>
      </w:r>
      <w:r>
        <w:rPr>
          <w:sz w:val="28"/>
          <w:szCs w:val="28"/>
          <w:shd w:val="clear" w:color="auto" w:fill="FFFFFF"/>
        </w:rPr>
        <w:t xml:space="preserve"> весной  и осенью шириной 10 м.;</w:t>
      </w:r>
    </w:p>
    <w:p w:rsidR="00CC5FF6" w:rsidRDefault="00CC5FF6" w:rsidP="00CC5FF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приняли безвозмездно от КГКУ «Противопожарная охрана» автомобиль цистерна ЗИЛ 433363 оборудованный </w:t>
      </w:r>
      <w:proofErr w:type="spellStart"/>
      <w:r>
        <w:rPr>
          <w:sz w:val="28"/>
          <w:szCs w:val="28"/>
          <w:shd w:val="clear" w:color="auto" w:fill="FFFFFF"/>
        </w:rPr>
        <w:t>мотопомпой</w:t>
      </w:r>
      <w:proofErr w:type="spellEnd"/>
      <w:r>
        <w:rPr>
          <w:sz w:val="28"/>
          <w:szCs w:val="28"/>
          <w:shd w:val="clear" w:color="auto" w:fill="FFFFFF"/>
        </w:rPr>
        <w:t>;</w:t>
      </w:r>
    </w:p>
    <w:p w:rsidR="00CC5FF6" w:rsidRDefault="00CC5FF6" w:rsidP="00CC5FF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приобрели триммер для скоса травы в пожароопасный период;</w:t>
      </w:r>
    </w:p>
    <w:p w:rsidR="00CC5FF6" w:rsidRPr="00CC5FF6" w:rsidRDefault="00CC5FF6" w:rsidP="00CC5FF6">
      <w:pPr>
        <w:pStyle w:val="a5"/>
        <w:spacing w:before="180" w:after="180"/>
        <w:ind w:firstLine="708"/>
        <w:jc w:val="both"/>
        <w:rPr>
          <w:rFonts w:ascii="Times New Roman" w:hAnsi="Times New Roman"/>
          <w:b/>
          <w:color w:val="0D1216"/>
          <w:sz w:val="28"/>
          <w:szCs w:val="28"/>
        </w:rPr>
      </w:pPr>
      <w:r w:rsidRPr="00CC5FF6">
        <w:rPr>
          <w:rFonts w:ascii="Times New Roman" w:hAnsi="Times New Roman"/>
          <w:b/>
          <w:color w:val="0D1216"/>
          <w:sz w:val="28"/>
          <w:szCs w:val="28"/>
        </w:rPr>
        <w:t>Благоустройство</w:t>
      </w:r>
    </w:p>
    <w:p w:rsidR="00CC5FF6" w:rsidRDefault="00CC5FF6" w:rsidP="00CC5FF6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-отремонтировано ограждение на кладбище, произведена уборка территории;</w:t>
      </w:r>
    </w:p>
    <w:p w:rsidR="00CC5FF6" w:rsidRDefault="00CC5FF6" w:rsidP="00CC5FF6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-проведена инвентаризация кладбища;</w:t>
      </w:r>
    </w:p>
    <w:p w:rsidR="00CC5FF6" w:rsidRDefault="00CC5FF6" w:rsidP="00CC5FF6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-проведена инвентаризация уличного освещения, установлено  дополнительно 20 светильников; </w:t>
      </w:r>
    </w:p>
    <w:p w:rsidR="00CC5FF6" w:rsidRDefault="00CC5FF6" w:rsidP="00CC5FF6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грейдерование</w:t>
      </w:r>
      <w:proofErr w:type="spellEnd"/>
      <w:r>
        <w:rPr>
          <w:sz w:val="28"/>
          <w:szCs w:val="28"/>
        </w:rPr>
        <w:t xml:space="preserve"> и планировка дорог поселка в летний </w:t>
      </w:r>
      <w:proofErr w:type="gramStart"/>
      <w:r>
        <w:rPr>
          <w:sz w:val="28"/>
          <w:szCs w:val="28"/>
        </w:rPr>
        <w:t>период</w:t>
      </w:r>
      <w:proofErr w:type="gramEnd"/>
      <w:r>
        <w:rPr>
          <w:sz w:val="28"/>
          <w:szCs w:val="28"/>
        </w:rPr>
        <w:t xml:space="preserve"> и очистка улиц от снега в зимний период, заключались муниципальные контракты с «АО Край ДЭО» и Ива лес;</w:t>
      </w:r>
    </w:p>
    <w:p w:rsidR="00CC5FF6" w:rsidRDefault="00CC5FF6" w:rsidP="00CC5FF6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Произвели очистку несанкционированной свалки;</w:t>
      </w:r>
    </w:p>
    <w:p w:rsidR="00CC5FF6" w:rsidRDefault="00CC5FF6" w:rsidP="00CC5FF6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-произведен снос трех расселенных аварийных домов;</w:t>
      </w:r>
    </w:p>
    <w:p w:rsidR="00CC5FF6" w:rsidRDefault="00CC5FF6" w:rsidP="00CC5FF6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-произведена замена освещения в СДК:</w:t>
      </w:r>
    </w:p>
    <w:p w:rsidR="00CC5FF6" w:rsidRDefault="00CC5FF6" w:rsidP="00CC5FF6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летний период работал на территории поселка трудовой отряд, силами которого благоустройство детской площадки (окраска уборка) </w:t>
      </w:r>
      <w:r w:rsidRPr="00A11EB4">
        <w:rPr>
          <w:sz w:val="28"/>
          <w:szCs w:val="28"/>
        </w:rPr>
        <w:t xml:space="preserve">Лычагина Екатерина, </w:t>
      </w:r>
      <w:proofErr w:type="spellStart"/>
      <w:r w:rsidRPr="00A11EB4">
        <w:rPr>
          <w:sz w:val="28"/>
          <w:szCs w:val="28"/>
        </w:rPr>
        <w:t>Фатеенко</w:t>
      </w:r>
      <w:proofErr w:type="spellEnd"/>
      <w:r w:rsidRPr="00A11EB4">
        <w:rPr>
          <w:sz w:val="28"/>
          <w:szCs w:val="28"/>
        </w:rPr>
        <w:t xml:space="preserve"> Дмитрий, </w:t>
      </w:r>
      <w:proofErr w:type="spellStart"/>
      <w:r w:rsidRPr="00A11EB4">
        <w:rPr>
          <w:sz w:val="28"/>
          <w:szCs w:val="28"/>
        </w:rPr>
        <w:t>Бородаче</w:t>
      </w:r>
      <w:r>
        <w:rPr>
          <w:sz w:val="28"/>
          <w:szCs w:val="28"/>
        </w:rPr>
        <w:t>в</w:t>
      </w:r>
      <w:proofErr w:type="spellEnd"/>
      <w:r w:rsidRPr="00A11EB4">
        <w:rPr>
          <w:sz w:val="28"/>
          <w:szCs w:val="28"/>
        </w:rPr>
        <w:t xml:space="preserve"> Кирилл</w:t>
      </w:r>
      <w:r>
        <w:rPr>
          <w:sz w:val="28"/>
          <w:szCs w:val="28"/>
        </w:rPr>
        <w:t>, Лидер Иван;</w:t>
      </w:r>
    </w:p>
    <w:p w:rsidR="00CC5FF6" w:rsidRDefault="00CC5FF6" w:rsidP="00CC5FF6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-проведено общепоселковых три субботника;</w:t>
      </w:r>
    </w:p>
    <w:p w:rsidR="00CC5FF6" w:rsidRDefault="00CC5FF6" w:rsidP="00CC5FF6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-прошли конкурсный отбор на приобретение трактора с навесным оборудованием для нужд решения вопросов содержания, благоустройства, обеспечения первичных мер пожарной безопасности, по информации Министерства сельского хозяйства ожидаем в 2024 году; </w:t>
      </w:r>
    </w:p>
    <w:p w:rsidR="00CC5FF6" w:rsidRDefault="00CC5FF6" w:rsidP="00CC5FF6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-проводили ремонт летнего водопровода;</w:t>
      </w:r>
    </w:p>
    <w:p w:rsidR="00CC5FF6" w:rsidRDefault="00CC5FF6" w:rsidP="00CC5FF6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CC5FF6" w:rsidRDefault="00CC5FF6" w:rsidP="00CC5FF6">
      <w:pPr>
        <w:pStyle w:val="aa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>
        <w:rPr>
          <w:sz w:val="28"/>
          <w:szCs w:val="28"/>
          <w:shd w:val="clear" w:color="auto" w:fill="FFFFFF"/>
        </w:rPr>
        <w:t>Ну и не бывает хорошо без ложки дегтя</w:t>
      </w:r>
      <w:proofErr w:type="gramStart"/>
      <w:r>
        <w:rPr>
          <w:sz w:val="28"/>
          <w:szCs w:val="28"/>
          <w:shd w:val="clear" w:color="auto" w:fill="FFFFFF"/>
        </w:rPr>
        <w:t xml:space="preserve"> ,</w:t>
      </w:r>
      <w:proofErr w:type="gramEnd"/>
      <w:r>
        <w:rPr>
          <w:sz w:val="28"/>
          <w:szCs w:val="28"/>
          <w:shd w:val="clear" w:color="auto" w:fill="FFFFFF"/>
        </w:rPr>
        <w:t xml:space="preserve"> не решенных важных проблем:</w:t>
      </w:r>
    </w:p>
    <w:p w:rsidR="00CC5FF6" w:rsidRDefault="00CC5FF6" w:rsidP="00CC5FF6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CC5FF6" w:rsidRDefault="00CC5FF6" w:rsidP="00CC5FF6">
      <w:pPr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- дождливая осень 2022 года, снежная зима 2023 года, не своевременное проведение капитального ремонта из-за отсутствии средств, так как наш дорожный участок </w:t>
      </w:r>
      <w:proofErr w:type="spellStart"/>
      <w:r>
        <w:rPr>
          <w:sz w:val="28"/>
          <w:szCs w:val="28"/>
          <w:shd w:val="clear" w:color="auto" w:fill="FFFFFF"/>
        </w:rPr>
        <w:t>Н-Недокура</w:t>
      </w:r>
      <w:proofErr w:type="spellEnd"/>
      <w:r>
        <w:rPr>
          <w:sz w:val="28"/>
          <w:szCs w:val="28"/>
          <w:shd w:val="clear" w:color="auto" w:fill="FFFFFF"/>
        </w:rPr>
        <w:t xml:space="preserve"> -  </w:t>
      </w:r>
      <w:proofErr w:type="spellStart"/>
      <w:r>
        <w:rPr>
          <w:sz w:val="28"/>
          <w:szCs w:val="28"/>
          <w:shd w:val="clear" w:color="auto" w:fill="FFFFFF"/>
        </w:rPr>
        <w:t>Н-Болтурино</w:t>
      </w:r>
      <w:proofErr w:type="spellEnd"/>
      <w:r>
        <w:rPr>
          <w:sz w:val="28"/>
          <w:szCs w:val="28"/>
          <w:shd w:val="clear" w:color="auto" w:fill="FFFFFF"/>
        </w:rPr>
        <w:t xml:space="preserve"> содержится в рамках текущего содержания и ВЕСНА  2023 преподнесла сюрприз, на три месяца поселок </w:t>
      </w:r>
      <w:r>
        <w:rPr>
          <w:sz w:val="28"/>
          <w:szCs w:val="28"/>
          <w:shd w:val="clear" w:color="auto" w:fill="FFFFFF"/>
        </w:rPr>
        <w:lastRenderedPageBreak/>
        <w:t>остался без транспортного сообщения грязь, колея, отмена рейсовых автобусов, после обращения к Губернатору было выделено около 30 млн. рублей на ремонт некоторых участков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автодороги</w:t>
      </w:r>
      <w:proofErr w:type="gramEnd"/>
      <w:r>
        <w:rPr>
          <w:sz w:val="28"/>
          <w:szCs w:val="28"/>
          <w:shd w:val="clear" w:color="auto" w:fill="FFFFFF"/>
        </w:rPr>
        <w:t xml:space="preserve">, но этого недостаточно, по информации Министерства транспорта Красноярского края на капитальный ремонт требуется 1,2 </w:t>
      </w:r>
      <w:proofErr w:type="spellStart"/>
      <w:r>
        <w:rPr>
          <w:sz w:val="28"/>
          <w:szCs w:val="28"/>
          <w:shd w:val="clear" w:color="auto" w:fill="FFFFFF"/>
        </w:rPr>
        <w:t>млдр</w:t>
      </w:r>
      <w:proofErr w:type="spellEnd"/>
      <w:r>
        <w:rPr>
          <w:sz w:val="28"/>
          <w:szCs w:val="28"/>
          <w:shd w:val="clear" w:color="auto" w:fill="FFFFFF"/>
        </w:rPr>
        <w:t xml:space="preserve">. рублей;  </w:t>
      </w:r>
    </w:p>
    <w:p w:rsidR="00CC5FF6" w:rsidRDefault="00CC5FF6" w:rsidP="00CC5FF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с каждым годом все меньше остается жителей в поселке, по разным причинам уезжают по состоянию здоровья, отсутствии работы и т.д., возникают  проблемы  граждан проживающих в аварийных домах, где вторая половина дома пустует, промерзают стены, приходиться топить печь больше; </w:t>
      </w:r>
    </w:p>
    <w:p w:rsidR="00CC5FF6" w:rsidRDefault="00CC5FF6" w:rsidP="00CC5FF6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проблема в летний период по </w:t>
      </w:r>
      <w:proofErr w:type="spellStart"/>
      <w:r>
        <w:rPr>
          <w:sz w:val="28"/>
          <w:szCs w:val="28"/>
        </w:rPr>
        <w:t>грейдированию</w:t>
      </w:r>
      <w:proofErr w:type="spellEnd"/>
      <w:r>
        <w:rPr>
          <w:sz w:val="28"/>
          <w:szCs w:val="28"/>
        </w:rPr>
        <w:t xml:space="preserve"> дорог местного значения, отсутствует подрядчик;</w:t>
      </w:r>
    </w:p>
    <w:p w:rsidR="00CC5FF6" w:rsidRPr="00AD1C30" w:rsidRDefault="00CC5FF6" w:rsidP="00CC5FF6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-посетили нас Краевые власти: руководитель </w:t>
      </w:r>
      <w:proofErr w:type="spellStart"/>
      <w:r>
        <w:rPr>
          <w:sz w:val="28"/>
          <w:szCs w:val="28"/>
        </w:rPr>
        <w:t>Агенства</w:t>
      </w:r>
      <w:proofErr w:type="spellEnd"/>
      <w:r>
        <w:rPr>
          <w:sz w:val="28"/>
          <w:szCs w:val="28"/>
        </w:rPr>
        <w:t xml:space="preserve"> по развитию северных территорий А.Н. </w:t>
      </w:r>
      <w:proofErr w:type="spellStart"/>
      <w:r>
        <w:rPr>
          <w:sz w:val="28"/>
          <w:szCs w:val="28"/>
        </w:rPr>
        <w:t>Нарчуганов</w:t>
      </w:r>
      <w:proofErr w:type="spellEnd"/>
      <w:r>
        <w:rPr>
          <w:sz w:val="28"/>
          <w:szCs w:val="28"/>
        </w:rPr>
        <w:t xml:space="preserve"> и  представители министе</w:t>
      </w:r>
      <w:proofErr w:type="gramStart"/>
      <w:r>
        <w:rPr>
          <w:sz w:val="28"/>
          <w:szCs w:val="28"/>
        </w:rPr>
        <w:t>рств стр</w:t>
      </w:r>
      <w:proofErr w:type="gramEnd"/>
      <w:r>
        <w:rPr>
          <w:sz w:val="28"/>
          <w:szCs w:val="28"/>
        </w:rPr>
        <w:t>оительства и экономического развития по вопросу переселения поселка, проводили сход граждан и опрос населения, но на сегодняшний день ответа о каком либо решении нет.</w:t>
      </w:r>
    </w:p>
    <w:p w:rsidR="00CC5FF6" w:rsidRDefault="00CC5FF6" w:rsidP="00CC5FF6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CC5FF6" w:rsidRPr="00AD1C30" w:rsidRDefault="00CC5FF6" w:rsidP="00CC5FF6">
      <w:pPr>
        <w:pStyle w:val="aa"/>
        <w:ind w:firstLine="708"/>
        <w:rPr>
          <w:b/>
          <w:sz w:val="28"/>
          <w:szCs w:val="28"/>
        </w:rPr>
      </w:pPr>
      <w:r w:rsidRPr="00AD1C30">
        <w:rPr>
          <w:b/>
          <w:sz w:val="28"/>
          <w:szCs w:val="28"/>
        </w:rPr>
        <w:t>Первоочередн</w:t>
      </w:r>
      <w:r>
        <w:rPr>
          <w:b/>
          <w:sz w:val="28"/>
          <w:szCs w:val="28"/>
        </w:rPr>
        <w:t xml:space="preserve">ые </w:t>
      </w:r>
      <w:r w:rsidRPr="00AD1C30">
        <w:rPr>
          <w:b/>
          <w:sz w:val="28"/>
          <w:szCs w:val="28"/>
        </w:rPr>
        <w:t xml:space="preserve"> задачи на 202</w:t>
      </w:r>
      <w:r>
        <w:rPr>
          <w:b/>
          <w:sz w:val="28"/>
          <w:szCs w:val="28"/>
        </w:rPr>
        <w:t>4</w:t>
      </w:r>
      <w:r w:rsidRPr="00AD1C30">
        <w:rPr>
          <w:b/>
          <w:sz w:val="28"/>
          <w:szCs w:val="28"/>
        </w:rPr>
        <w:t xml:space="preserve"> год</w:t>
      </w:r>
    </w:p>
    <w:p w:rsidR="00CC5FF6" w:rsidRPr="00AD1C30" w:rsidRDefault="00CC5FF6" w:rsidP="00CC5FF6">
      <w:pPr>
        <w:pStyle w:val="aa"/>
        <w:ind w:firstLine="708"/>
        <w:rPr>
          <w:sz w:val="28"/>
          <w:szCs w:val="28"/>
        </w:rPr>
      </w:pPr>
    </w:p>
    <w:p w:rsidR="00CC5FF6" w:rsidRDefault="00CC5FF6" w:rsidP="00CC5FF6">
      <w:pPr>
        <w:pStyle w:val="aa"/>
        <w:ind w:firstLine="708"/>
        <w:rPr>
          <w:sz w:val="28"/>
          <w:szCs w:val="28"/>
          <w:shd w:val="clear" w:color="auto" w:fill="FFFFFF"/>
        </w:rPr>
      </w:pPr>
      <w:r w:rsidRPr="00AD1C3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Проведение </w:t>
      </w:r>
      <w:r>
        <w:rPr>
          <w:sz w:val="28"/>
          <w:szCs w:val="28"/>
          <w:shd w:val="clear" w:color="auto" w:fill="FFFFFF"/>
        </w:rPr>
        <w:t>м</w:t>
      </w:r>
      <w:r w:rsidRPr="00AD1C30">
        <w:rPr>
          <w:sz w:val="28"/>
          <w:szCs w:val="28"/>
          <w:shd w:val="clear" w:color="auto" w:fill="FFFFFF"/>
        </w:rPr>
        <w:t>инерализации противопожарны</w:t>
      </w:r>
      <w:r>
        <w:rPr>
          <w:sz w:val="28"/>
          <w:szCs w:val="28"/>
          <w:shd w:val="clear" w:color="auto" w:fill="FFFFFF"/>
        </w:rPr>
        <w:t>х полос во</w:t>
      </w:r>
      <w:r w:rsidRPr="00AD1C30">
        <w:rPr>
          <w:sz w:val="28"/>
          <w:szCs w:val="28"/>
          <w:shd w:val="clear" w:color="auto" w:fill="FFFFFF"/>
        </w:rPr>
        <w:t>круг поселка</w:t>
      </w:r>
      <w:r>
        <w:rPr>
          <w:sz w:val="28"/>
          <w:szCs w:val="28"/>
          <w:shd w:val="clear" w:color="auto" w:fill="FFFFFF"/>
        </w:rPr>
        <w:t>;</w:t>
      </w:r>
    </w:p>
    <w:p w:rsidR="00CC5FF6" w:rsidRDefault="00CC5FF6" w:rsidP="00CC5FF6">
      <w:pPr>
        <w:pStyle w:val="aa"/>
        <w:ind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Обеспечение жителей дровами, по заявке;</w:t>
      </w:r>
    </w:p>
    <w:p w:rsidR="00CC5FF6" w:rsidRDefault="00CC5FF6" w:rsidP="00CC5FF6">
      <w:pPr>
        <w:pStyle w:val="a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Организация по обращению  и вывозу ТБО и ТКО; </w:t>
      </w:r>
    </w:p>
    <w:p w:rsidR="00CC5FF6" w:rsidRDefault="00CC5FF6" w:rsidP="00CC5FF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 Продолжение работы по замене ламп </w:t>
      </w:r>
      <w:proofErr w:type="spellStart"/>
      <w:r>
        <w:rPr>
          <w:sz w:val="28"/>
          <w:szCs w:val="28"/>
          <w:shd w:val="clear" w:color="auto" w:fill="FFFFFF"/>
        </w:rPr>
        <w:t>дрл</w:t>
      </w:r>
      <w:proofErr w:type="spellEnd"/>
      <w:r>
        <w:rPr>
          <w:sz w:val="28"/>
          <w:szCs w:val="28"/>
          <w:shd w:val="clear" w:color="auto" w:fill="FFFFFF"/>
        </w:rPr>
        <w:t xml:space="preserve"> на светодиодные светильники;</w:t>
      </w:r>
    </w:p>
    <w:p w:rsidR="00CC5FF6" w:rsidRDefault="00CC5FF6" w:rsidP="00CC5FF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 Организация работы трудового отряда для детей с 14 лет центр занятости готов с нами работать будем направлять документы;</w:t>
      </w:r>
    </w:p>
    <w:p w:rsidR="00CC5FF6" w:rsidRPr="00AD1C30" w:rsidRDefault="00CC5FF6" w:rsidP="00CC5FF6">
      <w:pPr>
        <w:ind w:firstLine="708"/>
        <w:jc w:val="both"/>
        <w:rPr>
          <w:sz w:val="28"/>
          <w:szCs w:val="28"/>
        </w:rPr>
      </w:pPr>
    </w:p>
    <w:p w:rsidR="00CC5FF6" w:rsidRDefault="00CC5FF6" w:rsidP="00CC5FF6">
      <w:pPr>
        <w:pStyle w:val="aa"/>
        <w:ind w:firstLine="708"/>
        <w:rPr>
          <w:sz w:val="28"/>
          <w:szCs w:val="28"/>
          <w:shd w:val="clear" w:color="auto" w:fill="FFFFFF"/>
        </w:rPr>
      </w:pPr>
      <w:r w:rsidRPr="00FD3785">
        <w:rPr>
          <w:sz w:val="28"/>
          <w:szCs w:val="28"/>
          <w:shd w:val="clear" w:color="auto" w:fill="FFFFFF"/>
        </w:rPr>
        <w:t xml:space="preserve">Спасибо депутатам </w:t>
      </w:r>
      <w:proofErr w:type="spellStart"/>
      <w:r w:rsidRPr="00FD3785">
        <w:rPr>
          <w:sz w:val="28"/>
          <w:szCs w:val="28"/>
          <w:shd w:val="clear" w:color="auto" w:fill="FFFFFF"/>
        </w:rPr>
        <w:t>Недокурского</w:t>
      </w:r>
      <w:proofErr w:type="spellEnd"/>
      <w:r w:rsidRPr="00FD3785">
        <w:rPr>
          <w:sz w:val="28"/>
          <w:szCs w:val="28"/>
          <w:shd w:val="clear" w:color="auto" w:fill="FFFFFF"/>
        </w:rPr>
        <w:t xml:space="preserve"> сельского совета, всем жителям, неравнодушным к проблемам поселка и участвующим в решении насущных проблем.</w:t>
      </w:r>
    </w:p>
    <w:p w:rsidR="00CC5FF6" w:rsidRPr="00FD3785" w:rsidRDefault="00CC5FF6" w:rsidP="00CC5FF6">
      <w:pPr>
        <w:pStyle w:val="aa"/>
        <w:ind w:firstLine="708"/>
        <w:rPr>
          <w:sz w:val="28"/>
          <w:szCs w:val="28"/>
        </w:rPr>
      </w:pPr>
    </w:p>
    <w:p w:rsidR="00CC5FF6" w:rsidRPr="003F2E34" w:rsidRDefault="00CC5FF6" w:rsidP="00CC5FF6">
      <w:pPr>
        <w:pStyle w:val="aa"/>
        <w:ind w:firstLine="708"/>
        <w:rPr>
          <w:sz w:val="28"/>
          <w:szCs w:val="28"/>
        </w:rPr>
      </w:pPr>
      <w:r w:rsidRPr="00FD3785">
        <w:rPr>
          <w:sz w:val="28"/>
          <w:szCs w:val="28"/>
          <w:shd w:val="clear" w:color="auto" w:fill="FFFFFF"/>
        </w:rPr>
        <w:t>Приближается Новый 202</w:t>
      </w:r>
      <w:r>
        <w:rPr>
          <w:sz w:val="28"/>
          <w:szCs w:val="28"/>
          <w:shd w:val="clear" w:color="auto" w:fill="FFFFFF"/>
        </w:rPr>
        <w:t>4</w:t>
      </w:r>
      <w:r w:rsidRPr="00FD3785">
        <w:rPr>
          <w:sz w:val="28"/>
          <w:szCs w:val="28"/>
          <w:shd w:val="clear" w:color="auto" w:fill="FFFFFF"/>
        </w:rPr>
        <w:t xml:space="preserve"> год. </w:t>
      </w:r>
      <w:r w:rsidRPr="00FD3785">
        <w:rPr>
          <w:sz w:val="28"/>
          <w:szCs w:val="28"/>
        </w:rPr>
        <w:t>Примите</w:t>
      </w:r>
      <w:r w:rsidRPr="003F2E34">
        <w:rPr>
          <w:sz w:val="28"/>
          <w:szCs w:val="28"/>
        </w:rPr>
        <w:t xml:space="preserve"> самые искренние поздравления с наступающим Новым 202</w:t>
      </w:r>
      <w:r>
        <w:rPr>
          <w:sz w:val="28"/>
          <w:szCs w:val="28"/>
        </w:rPr>
        <w:t>4</w:t>
      </w:r>
      <w:r w:rsidRPr="003F2E34">
        <w:rPr>
          <w:sz w:val="28"/>
          <w:szCs w:val="28"/>
        </w:rPr>
        <w:t xml:space="preserve"> годом и Рождеством Христовым!</w:t>
      </w:r>
    </w:p>
    <w:p w:rsidR="00CC5FF6" w:rsidRPr="003F2E34" w:rsidRDefault="00CC5FF6" w:rsidP="00CC5FF6">
      <w:pPr>
        <w:pStyle w:val="aa"/>
        <w:rPr>
          <w:sz w:val="28"/>
          <w:szCs w:val="28"/>
        </w:rPr>
      </w:pPr>
      <w:r w:rsidRPr="003F2E34">
        <w:rPr>
          <w:sz w:val="28"/>
          <w:szCs w:val="28"/>
        </w:rPr>
        <w:t>         Искренне желаю, чтобы эти праздничные дни озарили ваши дома светом радости и любви, добавили вам сил и вдохновения для добрых дел и начинаний, направленных на благо родного поселка! Пусть наступающий год будет для вас удачным, а успех и процветание станут вашими неизменными спутниками! Счастья вам, неиссякаемой энергии и оптимизма в достижении намеченных целей!</w:t>
      </w:r>
    </w:p>
    <w:p w:rsidR="00CC5FF6" w:rsidRDefault="00CC5FF6" w:rsidP="00CC5FF6">
      <w:pPr>
        <w:pStyle w:val="aa"/>
      </w:pPr>
      <w:r w:rsidRPr="003F2E34">
        <w:rPr>
          <w:sz w:val="28"/>
          <w:szCs w:val="28"/>
        </w:rPr>
        <w:t xml:space="preserve">     С Новым годом! </w:t>
      </w:r>
    </w:p>
    <w:p w:rsidR="00CC5FF6" w:rsidRDefault="00CC5FF6" w:rsidP="00CC5FF6">
      <w:pPr>
        <w:pStyle w:val="aa"/>
      </w:pPr>
    </w:p>
    <w:sectPr w:rsidR="00CC5FF6" w:rsidSect="00E87D24">
      <w:pgSz w:w="11906" w:h="16838"/>
      <w:pgMar w:top="964" w:right="510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lo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61DBD"/>
    <w:multiLevelType w:val="hybridMultilevel"/>
    <w:tmpl w:val="8D1E35FE"/>
    <w:lvl w:ilvl="0" w:tplc="EA30DAC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6E417AAB"/>
    <w:multiLevelType w:val="hybridMultilevel"/>
    <w:tmpl w:val="B7AE3964"/>
    <w:lvl w:ilvl="0" w:tplc="0A9C60B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BC5EFB"/>
    <w:rsid w:val="00003CBD"/>
    <w:rsid w:val="000220B7"/>
    <w:rsid w:val="00024763"/>
    <w:rsid w:val="00026E82"/>
    <w:rsid w:val="000271CC"/>
    <w:rsid w:val="00027F79"/>
    <w:rsid w:val="000376CB"/>
    <w:rsid w:val="000376E7"/>
    <w:rsid w:val="00060457"/>
    <w:rsid w:val="00064E1B"/>
    <w:rsid w:val="00073AA9"/>
    <w:rsid w:val="00073DB8"/>
    <w:rsid w:val="0009065C"/>
    <w:rsid w:val="0009588D"/>
    <w:rsid w:val="000961F7"/>
    <w:rsid w:val="000A225D"/>
    <w:rsid w:val="000A3C6C"/>
    <w:rsid w:val="000B1A9C"/>
    <w:rsid w:val="000B5648"/>
    <w:rsid w:val="000B617B"/>
    <w:rsid w:val="000C1FCF"/>
    <w:rsid w:val="000E25F7"/>
    <w:rsid w:val="000F7E40"/>
    <w:rsid w:val="00114440"/>
    <w:rsid w:val="00115ACF"/>
    <w:rsid w:val="00136A23"/>
    <w:rsid w:val="00137ACE"/>
    <w:rsid w:val="00141396"/>
    <w:rsid w:val="0014226D"/>
    <w:rsid w:val="00174B3B"/>
    <w:rsid w:val="00195604"/>
    <w:rsid w:val="001A52D7"/>
    <w:rsid w:val="001A6BFC"/>
    <w:rsid w:val="001D0233"/>
    <w:rsid w:val="001D07AC"/>
    <w:rsid w:val="001D4ED7"/>
    <w:rsid w:val="001D6F09"/>
    <w:rsid w:val="001D7EB9"/>
    <w:rsid w:val="001E3774"/>
    <w:rsid w:val="001E6196"/>
    <w:rsid w:val="001F723F"/>
    <w:rsid w:val="00201457"/>
    <w:rsid w:val="002047CE"/>
    <w:rsid w:val="00206B9B"/>
    <w:rsid w:val="00207999"/>
    <w:rsid w:val="002123B3"/>
    <w:rsid w:val="00215737"/>
    <w:rsid w:val="00216C2D"/>
    <w:rsid w:val="0021732C"/>
    <w:rsid w:val="00223EE0"/>
    <w:rsid w:val="00231301"/>
    <w:rsid w:val="002517A6"/>
    <w:rsid w:val="0025260C"/>
    <w:rsid w:val="00252FAD"/>
    <w:rsid w:val="0025544E"/>
    <w:rsid w:val="00257045"/>
    <w:rsid w:val="002633FB"/>
    <w:rsid w:val="00264096"/>
    <w:rsid w:val="002653BA"/>
    <w:rsid w:val="00274170"/>
    <w:rsid w:val="00292284"/>
    <w:rsid w:val="002A0B5F"/>
    <w:rsid w:val="002A5227"/>
    <w:rsid w:val="002A687F"/>
    <w:rsid w:val="002B1E56"/>
    <w:rsid w:val="002C1B4E"/>
    <w:rsid w:val="002D0A8B"/>
    <w:rsid w:val="002E093E"/>
    <w:rsid w:val="002E772A"/>
    <w:rsid w:val="002F51E9"/>
    <w:rsid w:val="00307EDD"/>
    <w:rsid w:val="0031619C"/>
    <w:rsid w:val="0031670E"/>
    <w:rsid w:val="00322005"/>
    <w:rsid w:val="00332C19"/>
    <w:rsid w:val="003370B4"/>
    <w:rsid w:val="00341166"/>
    <w:rsid w:val="00343753"/>
    <w:rsid w:val="00347150"/>
    <w:rsid w:val="00355297"/>
    <w:rsid w:val="00356CE8"/>
    <w:rsid w:val="00357173"/>
    <w:rsid w:val="003672BE"/>
    <w:rsid w:val="00370AC7"/>
    <w:rsid w:val="00373E64"/>
    <w:rsid w:val="003750B7"/>
    <w:rsid w:val="003772C8"/>
    <w:rsid w:val="003828CE"/>
    <w:rsid w:val="00382D74"/>
    <w:rsid w:val="00384A7F"/>
    <w:rsid w:val="003924FD"/>
    <w:rsid w:val="0039745D"/>
    <w:rsid w:val="003A020B"/>
    <w:rsid w:val="003A12EC"/>
    <w:rsid w:val="003A3B96"/>
    <w:rsid w:val="003A6DED"/>
    <w:rsid w:val="003B5C2D"/>
    <w:rsid w:val="003B6880"/>
    <w:rsid w:val="003B6FFE"/>
    <w:rsid w:val="003D0630"/>
    <w:rsid w:val="003D1D47"/>
    <w:rsid w:val="003D58AF"/>
    <w:rsid w:val="003E58C4"/>
    <w:rsid w:val="003E7E33"/>
    <w:rsid w:val="003F2BE0"/>
    <w:rsid w:val="003F4830"/>
    <w:rsid w:val="0040140C"/>
    <w:rsid w:val="00401532"/>
    <w:rsid w:val="0040571A"/>
    <w:rsid w:val="00406F14"/>
    <w:rsid w:val="00415656"/>
    <w:rsid w:val="00415EB6"/>
    <w:rsid w:val="00420015"/>
    <w:rsid w:val="004201A2"/>
    <w:rsid w:val="0043180C"/>
    <w:rsid w:val="004330D5"/>
    <w:rsid w:val="00436202"/>
    <w:rsid w:val="00436A0C"/>
    <w:rsid w:val="00446D89"/>
    <w:rsid w:val="004523BE"/>
    <w:rsid w:val="00454093"/>
    <w:rsid w:val="00455D32"/>
    <w:rsid w:val="0047064C"/>
    <w:rsid w:val="00470ACF"/>
    <w:rsid w:val="00483167"/>
    <w:rsid w:val="004930C6"/>
    <w:rsid w:val="004A35ED"/>
    <w:rsid w:val="004A58D4"/>
    <w:rsid w:val="004B2261"/>
    <w:rsid w:val="004B6DC3"/>
    <w:rsid w:val="004D452B"/>
    <w:rsid w:val="004E0EC5"/>
    <w:rsid w:val="004E337F"/>
    <w:rsid w:val="004E3915"/>
    <w:rsid w:val="004E505C"/>
    <w:rsid w:val="004E5415"/>
    <w:rsid w:val="004F35AC"/>
    <w:rsid w:val="004F5A33"/>
    <w:rsid w:val="00501BA8"/>
    <w:rsid w:val="0050601A"/>
    <w:rsid w:val="00510B22"/>
    <w:rsid w:val="005140C4"/>
    <w:rsid w:val="00523C22"/>
    <w:rsid w:val="0052759E"/>
    <w:rsid w:val="00527FF9"/>
    <w:rsid w:val="00530D4E"/>
    <w:rsid w:val="00532674"/>
    <w:rsid w:val="00550D20"/>
    <w:rsid w:val="005632B5"/>
    <w:rsid w:val="00564A95"/>
    <w:rsid w:val="00566F24"/>
    <w:rsid w:val="0057033C"/>
    <w:rsid w:val="00573158"/>
    <w:rsid w:val="0059313D"/>
    <w:rsid w:val="00594E40"/>
    <w:rsid w:val="005A5EB1"/>
    <w:rsid w:val="005B4AD7"/>
    <w:rsid w:val="005C5888"/>
    <w:rsid w:val="005C7AE8"/>
    <w:rsid w:val="005D08BB"/>
    <w:rsid w:val="005E3AD5"/>
    <w:rsid w:val="005E404F"/>
    <w:rsid w:val="005E4D0C"/>
    <w:rsid w:val="005E7572"/>
    <w:rsid w:val="005F05ED"/>
    <w:rsid w:val="005F54AF"/>
    <w:rsid w:val="005F797B"/>
    <w:rsid w:val="00613940"/>
    <w:rsid w:val="00650398"/>
    <w:rsid w:val="006579E6"/>
    <w:rsid w:val="00664A92"/>
    <w:rsid w:val="00671224"/>
    <w:rsid w:val="00672D07"/>
    <w:rsid w:val="00673DD8"/>
    <w:rsid w:val="00674EF2"/>
    <w:rsid w:val="00682804"/>
    <w:rsid w:val="00686A52"/>
    <w:rsid w:val="00696951"/>
    <w:rsid w:val="006A38B4"/>
    <w:rsid w:val="006A512E"/>
    <w:rsid w:val="006A5669"/>
    <w:rsid w:val="006B20AD"/>
    <w:rsid w:val="006B46AB"/>
    <w:rsid w:val="006B4821"/>
    <w:rsid w:val="006B517C"/>
    <w:rsid w:val="006D204E"/>
    <w:rsid w:val="006D26CC"/>
    <w:rsid w:val="006D5F4D"/>
    <w:rsid w:val="006F7739"/>
    <w:rsid w:val="007100F9"/>
    <w:rsid w:val="007128E2"/>
    <w:rsid w:val="0072009B"/>
    <w:rsid w:val="0073095C"/>
    <w:rsid w:val="00743B28"/>
    <w:rsid w:val="0074535D"/>
    <w:rsid w:val="007457B1"/>
    <w:rsid w:val="00752FBC"/>
    <w:rsid w:val="00754224"/>
    <w:rsid w:val="00767CA7"/>
    <w:rsid w:val="00776B15"/>
    <w:rsid w:val="00777D83"/>
    <w:rsid w:val="007810EE"/>
    <w:rsid w:val="007874E5"/>
    <w:rsid w:val="00791606"/>
    <w:rsid w:val="00791A42"/>
    <w:rsid w:val="00792D65"/>
    <w:rsid w:val="00793E62"/>
    <w:rsid w:val="0079456C"/>
    <w:rsid w:val="007964FB"/>
    <w:rsid w:val="007A3A72"/>
    <w:rsid w:val="007A7EBD"/>
    <w:rsid w:val="007B1F8D"/>
    <w:rsid w:val="007D0B06"/>
    <w:rsid w:val="007D4F72"/>
    <w:rsid w:val="007D5C7F"/>
    <w:rsid w:val="007D623A"/>
    <w:rsid w:val="007E1030"/>
    <w:rsid w:val="007F1D14"/>
    <w:rsid w:val="00800608"/>
    <w:rsid w:val="00817E99"/>
    <w:rsid w:val="0082521C"/>
    <w:rsid w:val="008316D9"/>
    <w:rsid w:val="008349FA"/>
    <w:rsid w:val="0085505B"/>
    <w:rsid w:val="00863A10"/>
    <w:rsid w:val="00873ED6"/>
    <w:rsid w:val="008833F5"/>
    <w:rsid w:val="00884924"/>
    <w:rsid w:val="0088517C"/>
    <w:rsid w:val="0088755B"/>
    <w:rsid w:val="008A3C58"/>
    <w:rsid w:val="008B2035"/>
    <w:rsid w:val="008D4E91"/>
    <w:rsid w:val="00900656"/>
    <w:rsid w:val="00904E69"/>
    <w:rsid w:val="009060F5"/>
    <w:rsid w:val="00916BA8"/>
    <w:rsid w:val="0092354F"/>
    <w:rsid w:val="00931589"/>
    <w:rsid w:val="00932E86"/>
    <w:rsid w:val="00940175"/>
    <w:rsid w:val="009529E3"/>
    <w:rsid w:val="00954ECB"/>
    <w:rsid w:val="0095565D"/>
    <w:rsid w:val="00956E55"/>
    <w:rsid w:val="009611BF"/>
    <w:rsid w:val="00963231"/>
    <w:rsid w:val="0096738C"/>
    <w:rsid w:val="00976221"/>
    <w:rsid w:val="009768E3"/>
    <w:rsid w:val="00992251"/>
    <w:rsid w:val="00993D38"/>
    <w:rsid w:val="009A09EE"/>
    <w:rsid w:val="009A1AD7"/>
    <w:rsid w:val="009B5B2B"/>
    <w:rsid w:val="009B7D58"/>
    <w:rsid w:val="009C1D81"/>
    <w:rsid w:val="009C3DD0"/>
    <w:rsid w:val="009F0C4F"/>
    <w:rsid w:val="009F5F92"/>
    <w:rsid w:val="00A0254F"/>
    <w:rsid w:val="00A15731"/>
    <w:rsid w:val="00A248C3"/>
    <w:rsid w:val="00A31C6E"/>
    <w:rsid w:val="00A3291E"/>
    <w:rsid w:val="00A61868"/>
    <w:rsid w:val="00A63100"/>
    <w:rsid w:val="00A652B0"/>
    <w:rsid w:val="00A65C7C"/>
    <w:rsid w:val="00A675F1"/>
    <w:rsid w:val="00A67887"/>
    <w:rsid w:val="00A864EF"/>
    <w:rsid w:val="00A9195B"/>
    <w:rsid w:val="00A92C0A"/>
    <w:rsid w:val="00AA14E6"/>
    <w:rsid w:val="00AA3FEE"/>
    <w:rsid w:val="00AA56FC"/>
    <w:rsid w:val="00AA6BB1"/>
    <w:rsid w:val="00AB31B4"/>
    <w:rsid w:val="00AB4D1F"/>
    <w:rsid w:val="00AC3AFC"/>
    <w:rsid w:val="00AC7C1B"/>
    <w:rsid w:val="00AD20D9"/>
    <w:rsid w:val="00AD33DF"/>
    <w:rsid w:val="00AE2589"/>
    <w:rsid w:val="00AE7EF0"/>
    <w:rsid w:val="00AF18D9"/>
    <w:rsid w:val="00B015D5"/>
    <w:rsid w:val="00B14DFE"/>
    <w:rsid w:val="00B17DED"/>
    <w:rsid w:val="00B258C3"/>
    <w:rsid w:val="00B2607F"/>
    <w:rsid w:val="00B275D9"/>
    <w:rsid w:val="00B3169C"/>
    <w:rsid w:val="00B377CF"/>
    <w:rsid w:val="00B4420A"/>
    <w:rsid w:val="00B51633"/>
    <w:rsid w:val="00B51810"/>
    <w:rsid w:val="00B5441D"/>
    <w:rsid w:val="00B6078E"/>
    <w:rsid w:val="00B61736"/>
    <w:rsid w:val="00B61C7D"/>
    <w:rsid w:val="00B62791"/>
    <w:rsid w:val="00B65AF5"/>
    <w:rsid w:val="00B666D3"/>
    <w:rsid w:val="00B92629"/>
    <w:rsid w:val="00B941B4"/>
    <w:rsid w:val="00BA0A3F"/>
    <w:rsid w:val="00BB5688"/>
    <w:rsid w:val="00BB5B92"/>
    <w:rsid w:val="00BC05C1"/>
    <w:rsid w:val="00BC1A55"/>
    <w:rsid w:val="00BC5EFB"/>
    <w:rsid w:val="00BD38FD"/>
    <w:rsid w:val="00BD5086"/>
    <w:rsid w:val="00BE2A2A"/>
    <w:rsid w:val="00BE3A36"/>
    <w:rsid w:val="00BF2B8F"/>
    <w:rsid w:val="00C139EB"/>
    <w:rsid w:val="00C159A6"/>
    <w:rsid w:val="00C25A1E"/>
    <w:rsid w:val="00C33680"/>
    <w:rsid w:val="00C5074D"/>
    <w:rsid w:val="00C80070"/>
    <w:rsid w:val="00C91568"/>
    <w:rsid w:val="00CA3E2D"/>
    <w:rsid w:val="00CB358E"/>
    <w:rsid w:val="00CB530E"/>
    <w:rsid w:val="00CC2685"/>
    <w:rsid w:val="00CC5FF6"/>
    <w:rsid w:val="00CC66DD"/>
    <w:rsid w:val="00CD1008"/>
    <w:rsid w:val="00CD5407"/>
    <w:rsid w:val="00CE025F"/>
    <w:rsid w:val="00CE09E5"/>
    <w:rsid w:val="00CE3947"/>
    <w:rsid w:val="00CF0798"/>
    <w:rsid w:val="00CF0C56"/>
    <w:rsid w:val="00D010A5"/>
    <w:rsid w:val="00D04497"/>
    <w:rsid w:val="00D07276"/>
    <w:rsid w:val="00D212C1"/>
    <w:rsid w:val="00D25CD6"/>
    <w:rsid w:val="00D35BFA"/>
    <w:rsid w:val="00D366EC"/>
    <w:rsid w:val="00D402C5"/>
    <w:rsid w:val="00D44E49"/>
    <w:rsid w:val="00D744E9"/>
    <w:rsid w:val="00D81A5E"/>
    <w:rsid w:val="00D86D54"/>
    <w:rsid w:val="00D96AA1"/>
    <w:rsid w:val="00DA022D"/>
    <w:rsid w:val="00DC3805"/>
    <w:rsid w:val="00DD6928"/>
    <w:rsid w:val="00DE2FE2"/>
    <w:rsid w:val="00DE5CB8"/>
    <w:rsid w:val="00DF74D9"/>
    <w:rsid w:val="00E02178"/>
    <w:rsid w:val="00E02241"/>
    <w:rsid w:val="00E12170"/>
    <w:rsid w:val="00E34E07"/>
    <w:rsid w:val="00E3661B"/>
    <w:rsid w:val="00E46FA9"/>
    <w:rsid w:val="00E64517"/>
    <w:rsid w:val="00E66AD8"/>
    <w:rsid w:val="00E720B8"/>
    <w:rsid w:val="00E86811"/>
    <w:rsid w:val="00E87D24"/>
    <w:rsid w:val="00EB5D62"/>
    <w:rsid w:val="00EC219B"/>
    <w:rsid w:val="00EC7574"/>
    <w:rsid w:val="00EE21E0"/>
    <w:rsid w:val="00EE3500"/>
    <w:rsid w:val="00EE5081"/>
    <w:rsid w:val="00EE609F"/>
    <w:rsid w:val="00EF2600"/>
    <w:rsid w:val="00EF7406"/>
    <w:rsid w:val="00EF7916"/>
    <w:rsid w:val="00F14532"/>
    <w:rsid w:val="00F2010C"/>
    <w:rsid w:val="00F242F5"/>
    <w:rsid w:val="00F26453"/>
    <w:rsid w:val="00F51976"/>
    <w:rsid w:val="00F61F21"/>
    <w:rsid w:val="00F64175"/>
    <w:rsid w:val="00F8313E"/>
    <w:rsid w:val="00F831A0"/>
    <w:rsid w:val="00F83753"/>
    <w:rsid w:val="00F9466A"/>
    <w:rsid w:val="00F96473"/>
    <w:rsid w:val="00FB28AF"/>
    <w:rsid w:val="00FB3BDB"/>
    <w:rsid w:val="00FB7B9C"/>
    <w:rsid w:val="00FE364E"/>
    <w:rsid w:val="00FE3FD0"/>
    <w:rsid w:val="00FE4672"/>
    <w:rsid w:val="00FF02CB"/>
    <w:rsid w:val="00FF75C2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EFB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C219B"/>
    <w:pPr>
      <w:keepNext/>
      <w:widowControl w:val="0"/>
      <w:shd w:val="clear" w:color="auto" w:fill="FFFFFF"/>
      <w:autoSpaceDE w:val="0"/>
      <w:autoSpaceDN w:val="0"/>
      <w:adjustRightInd w:val="0"/>
      <w:spacing w:before="269" w:line="269" w:lineRule="exact"/>
      <w:ind w:left="576"/>
      <w:outlineLvl w:val="7"/>
    </w:pPr>
    <w:rPr>
      <w:b/>
      <w:bCs/>
      <w:color w:val="339966"/>
      <w:spacing w:val="-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828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17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16BA8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6">
    <w:name w:val="Body Text Indent"/>
    <w:basedOn w:val="a"/>
    <w:rsid w:val="00916BA8"/>
    <w:pPr>
      <w:ind w:firstLine="570"/>
      <w:jc w:val="both"/>
    </w:pPr>
  </w:style>
  <w:style w:type="character" w:styleId="a7">
    <w:name w:val="Strong"/>
    <w:basedOn w:val="a0"/>
    <w:qFormat/>
    <w:rsid w:val="0009588D"/>
    <w:rPr>
      <w:b/>
      <w:bCs/>
    </w:rPr>
  </w:style>
  <w:style w:type="paragraph" w:styleId="a8">
    <w:name w:val="Balloon Text"/>
    <w:basedOn w:val="a"/>
    <w:link w:val="a9"/>
    <w:rsid w:val="00BF2B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F2B8F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F96473"/>
    <w:rPr>
      <w:sz w:val="24"/>
      <w:szCs w:val="24"/>
    </w:rPr>
  </w:style>
  <w:style w:type="paragraph" w:styleId="ab">
    <w:name w:val="List Paragraph"/>
    <w:basedOn w:val="a"/>
    <w:uiPriority w:val="34"/>
    <w:qFormat/>
    <w:rsid w:val="00550D2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40175"/>
    <w:rPr>
      <w:color w:val="0000FF"/>
      <w:u w:val="single"/>
    </w:rPr>
  </w:style>
  <w:style w:type="character" w:styleId="ad">
    <w:name w:val="Emphasis"/>
    <w:basedOn w:val="a0"/>
    <w:qFormat/>
    <w:rsid w:val="003B6880"/>
    <w:rPr>
      <w:i/>
      <w:iCs/>
    </w:rPr>
  </w:style>
  <w:style w:type="character" w:customStyle="1" w:styleId="blk">
    <w:name w:val="blk"/>
    <w:basedOn w:val="a0"/>
    <w:rsid w:val="00EC219B"/>
  </w:style>
  <w:style w:type="character" w:customStyle="1" w:styleId="80">
    <w:name w:val="Заголовок 8 Знак"/>
    <w:basedOn w:val="a0"/>
    <w:link w:val="8"/>
    <w:rsid w:val="00EC219B"/>
    <w:rPr>
      <w:b/>
      <w:bCs/>
      <w:color w:val="339966"/>
      <w:spacing w:val="-2"/>
      <w:sz w:val="24"/>
      <w:szCs w:val="24"/>
      <w:shd w:val="clear" w:color="auto" w:fill="FFFFFF"/>
    </w:rPr>
  </w:style>
  <w:style w:type="paragraph" w:customStyle="1" w:styleId="ConsPlusNormal">
    <w:name w:val="ConsPlusNormal"/>
    <w:rsid w:val="002526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864EF"/>
    <w:pPr>
      <w:widowControl w:val="0"/>
      <w:autoSpaceDE w:val="0"/>
      <w:autoSpaceDN w:val="0"/>
      <w:adjustRightInd w:val="0"/>
      <w:ind w:right="19772" w:firstLine="72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2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1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92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64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28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432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403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879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487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924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356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995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615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720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797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806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4721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274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8153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8460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Недокурский сельсовет</Company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ZALIVKA</dc:creator>
  <cp:lastModifiedBy>Ирина Качина</cp:lastModifiedBy>
  <cp:revision>15</cp:revision>
  <cp:lastPrinted>2014-10-01T18:10:00Z</cp:lastPrinted>
  <dcterms:created xsi:type="dcterms:W3CDTF">2021-12-30T00:10:00Z</dcterms:created>
  <dcterms:modified xsi:type="dcterms:W3CDTF">2024-01-04T06:07:00Z</dcterms:modified>
</cp:coreProperties>
</file>