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400462" w:rsidRDefault="000220B7" w:rsidP="000220B7">
      <w:pPr>
        <w:jc w:val="center"/>
        <w:rPr>
          <w:rFonts w:ascii="Arial" w:hAnsi="Arial" w:cs="Arial"/>
          <w:b/>
        </w:rPr>
      </w:pPr>
      <w:r w:rsidRPr="00400462">
        <w:rPr>
          <w:rFonts w:ascii="Arial" w:hAnsi="Arial" w:cs="Arial"/>
          <w:noProof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400462" w:rsidRDefault="000220B7" w:rsidP="006F7739">
      <w:pPr>
        <w:jc w:val="center"/>
        <w:rPr>
          <w:rFonts w:ascii="Arial" w:hAnsi="Arial" w:cs="Arial"/>
        </w:rPr>
      </w:pPr>
      <w:r w:rsidRPr="00400462">
        <w:rPr>
          <w:rFonts w:ascii="Arial" w:hAnsi="Arial" w:cs="Arial"/>
        </w:rPr>
        <w:t>НЕДОКУРСКИЙ СЕЛЬСКИЙ СОВЕТ ДЕПУТАТОВ</w:t>
      </w:r>
    </w:p>
    <w:p w:rsidR="000220B7" w:rsidRPr="00400462" w:rsidRDefault="006F7739" w:rsidP="006F7739">
      <w:pPr>
        <w:jc w:val="center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КЕЖЕМСКОГО РАЙОНА  </w:t>
      </w:r>
      <w:r w:rsidR="000220B7" w:rsidRPr="00400462">
        <w:rPr>
          <w:rFonts w:ascii="Arial" w:hAnsi="Arial" w:cs="Arial"/>
        </w:rPr>
        <w:t>КРАСНОЯРСКОГО КРАЯ</w:t>
      </w:r>
    </w:p>
    <w:p w:rsidR="000220B7" w:rsidRPr="00400462" w:rsidRDefault="000220B7" w:rsidP="000220B7">
      <w:pPr>
        <w:rPr>
          <w:rFonts w:ascii="Arial" w:hAnsi="Arial" w:cs="Arial"/>
          <w:b/>
        </w:rPr>
      </w:pPr>
    </w:p>
    <w:p w:rsidR="000220B7" w:rsidRPr="00400462" w:rsidRDefault="000220B7" w:rsidP="000220B7">
      <w:pPr>
        <w:jc w:val="center"/>
        <w:rPr>
          <w:rFonts w:ascii="Arial" w:hAnsi="Arial" w:cs="Arial"/>
          <w:b/>
        </w:rPr>
      </w:pPr>
      <w:r w:rsidRPr="00400462">
        <w:rPr>
          <w:rFonts w:ascii="Arial" w:hAnsi="Arial" w:cs="Arial"/>
          <w:b/>
        </w:rPr>
        <w:t>РЕШЕНИЕ</w:t>
      </w:r>
    </w:p>
    <w:p w:rsidR="000220B7" w:rsidRPr="00400462" w:rsidRDefault="000220B7" w:rsidP="000220B7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                                                        </w:t>
      </w:r>
    </w:p>
    <w:p w:rsidR="008316D9" w:rsidRPr="00400462" w:rsidRDefault="00DA0E9D" w:rsidP="00B941B4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06</w:t>
      </w:r>
      <w:r w:rsidR="004B6DC3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>февра</w:t>
      </w:r>
      <w:r w:rsidR="00DB12C5" w:rsidRPr="00400462">
        <w:rPr>
          <w:rFonts w:ascii="Arial" w:hAnsi="Arial" w:cs="Arial"/>
        </w:rPr>
        <w:t>л</w:t>
      </w:r>
      <w:r w:rsidR="004B6DC3" w:rsidRPr="00400462">
        <w:rPr>
          <w:rFonts w:ascii="Arial" w:hAnsi="Arial" w:cs="Arial"/>
        </w:rPr>
        <w:t>я</w:t>
      </w:r>
      <w:r w:rsidR="00B941B4" w:rsidRPr="00400462">
        <w:rPr>
          <w:rFonts w:ascii="Arial" w:hAnsi="Arial" w:cs="Arial"/>
        </w:rPr>
        <w:t xml:space="preserve"> </w:t>
      </w:r>
      <w:r w:rsidR="008316D9" w:rsidRPr="00400462">
        <w:rPr>
          <w:rFonts w:ascii="Arial" w:hAnsi="Arial" w:cs="Arial"/>
        </w:rPr>
        <w:t>202</w:t>
      </w:r>
      <w:r w:rsidRPr="00400462">
        <w:rPr>
          <w:rFonts w:ascii="Arial" w:hAnsi="Arial" w:cs="Arial"/>
        </w:rPr>
        <w:t>4</w:t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B941B4" w:rsidRPr="00400462">
        <w:rPr>
          <w:rFonts w:ascii="Arial" w:hAnsi="Arial" w:cs="Arial"/>
        </w:rPr>
        <w:t xml:space="preserve">    </w:t>
      </w:r>
      <w:r w:rsidR="00CF0798" w:rsidRPr="00400462">
        <w:rPr>
          <w:rFonts w:ascii="Arial" w:hAnsi="Arial" w:cs="Arial"/>
        </w:rPr>
        <w:t xml:space="preserve">  </w:t>
      </w:r>
      <w:r w:rsidR="00B941B4" w:rsidRPr="00400462">
        <w:rPr>
          <w:rFonts w:ascii="Arial" w:hAnsi="Arial" w:cs="Arial"/>
        </w:rPr>
        <w:t xml:space="preserve">  п. </w:t>
      </w:r>
      <w:proofErr w:type="spellStart"/>
      <w:r w:rsidR="00B941B4" w:rsidRPr="00400462">
        <w:rPr>
          <w:rFonts w:ascii="Arial" w:hAnsi="Arial" w:cs="Arial"/>
        </w:rPr>
        <w:t>Недокура</w:t>
      </w:r>
      <w:proofErr w:type="spellEnd"/>
      <w:r w:rsidR="00CF0798" w:rsidRPr="00400462">
        <w:rPr>
          <w:rFonts w:ascii="Arial" w:hAnsi="Arial" w:cs="Arial"/>
        </w:rPr>
        <w:t xml:space="preserve">      </w:t>
      </w:r>
      <w:r w:rsidR="00B941B4" w:rsidRPr="00400462">
        <w:rPr>
          <w:rFonts w:ascii="Arial" w:hAnsi="Arial" w:cs="Arial"/>
        </w:rPr>
        <w:t xml:space="preserve">            </w:t>
      </w:r>
      <w:r w:rsidR="00F5071F" w:rsidRPr="00400462">
        <w:rPr>
          <w:rFonts w:ascii="Arial" w:hAnsi="Arial" w:cs="Arial"/>
        </w:rPr>
        <w:t xml:space="preserve">       </w:t>
      </w:r>
      <w:r w:rsidR="005E7572" w:rsidRPr="00400462">
        <w:rPr>
          <w:rFonts w:ascii="Arial" w:hAnsi="Arial" w:cs="Arial"/>
        </w:rPr>
        <w:t xml:space="preserve">    №  </w:t>
      </w:r>
      <w:r w:rsidR="00F31DDA" w:rsidRPr="00400462">
        <w:rPr>
          <w:rFonts w:ascii="Arial" w:hAnsi="Arial" w:cs="Arial"/>
        </w:rPr>
        <w:t>3</w:t>
      </w:r>
      <w:r w:rsidRPr="00400462">
        <w:rPr>
          <w:rFonts w:ascii="Arial" w:hAnsi="Arial" w:cs="Arial"/>
        </w:rPr>
        <w:t>0</w:t>
      </w:r>
      <w:r w:rsidR="005E7572" w:rsidRPr="00400462">
        <w:rPr>
          <w:rFonts w:ascii="Arial" w:hAnsi="Arial" w:cs="Arial"/>
        </w:rPr>
        <w:t>-</w:t>
      </w:r>
      <w:r w:rsidRPr="00400462">
        <w:rPr>
          <w:rFonts w:ascii="Arial" w:hAnsi="Arial" w:cs="Arial"/>
        </w:rPr>
        <w:t>126</w:t>
      </w:r>
      <w:r w:rsidR="002772A0" w:rsidRPr="00400462">
        <w:rPr>
          <w:rFonts w:ascii="Arial" w:hAnsi="Arial" w:cs="Arial"/>
        </w:rPr>
        <w:t xml:space="preserve"> </w:t>
      </w:r>
      <w:proofErr w:type="spellStart"/>
      <w:proofErr w:type="gramStart"/>
      <w:r w:rsidR="00B941B4" w:rsidRPr="00400462">
        <w:rPr>
          <w:rFonts w:ascii="Arial" w:hAnsi="Arial" w:cs="Arial"/>
        </w:rPr>
        <w:t>р</w:t>
      </w:r>
      <w:proofErr w:type="spellEnd"/>
      <w:proofErr w:type="gramEnd"/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  <w:r w:rsidR="008316D9" w:rsidRPr="00400462">
        <w:rPr>
          <w:rFonts w:ascii="Arial" w:hAnsi="Arial" w:cs="Arial"/>
        </w:rPr>
        <w:tab/>
      </w:r>
    </w:p>
    <w:p w:rsidR="00AA6BB1" w:rsidRPr="00400462" w:rsidRDefault="00AA6BB1" w:rsidP="00AA6BB1">
      <w:pPr>
        <w:ind w:firstLine="708"/>
        <w:jc w:val="center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О внесении изменений в решение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сельского Совета депутатов </w:t>
      </w:r>
      <w:proofErr w:type="spellStart"/>
      <w:r w:rsidRPr="00400462">
        <w:rPr>
          <w:rFonts w:ascii="Arial" w:hAnsi="Arial" w:cs="Arial"/>
        </w:rPr>
        <w:t>Кежемского</w:t>
      </w:r>
      <w:proofErr w:type="spellEnd"/>
      <w:r w:rsidRPr="00400462">
        <w:rPr>
          <w:rFonts w:ascii="Arial" w:hAnsi="Arial" w:cs="Arial"/>
        </w:rPr>
        <w:t xml:space="preserve"> района Красноярского края «О бюджете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сельсовета на 202</w:t>
      </w:r>
      <w:r w:rsidR="00DA0E9D" w:rsidRPr="00400462">
        <w:rPr>
          <w:rFonts w:ascii="Arial" w:hAnsi="Arial" w:cs="Arial"/>
        </w:rPr>
        <w:t>4</w:t>
      </w:r>
      <w:r w:rsidRPr="00400462">
        <w:rPr>
          <w:rFonts w:ascii="Arial" w:hAnsi="Arial" w:cs="Arial"/>
        </w:rPr>
        <w:t xml:space="preserve"> год и плановый период 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>-202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годов»»</w:t>
      </w:r>
    </w:p>
    <w:p w:rsidR="00AA6BB1" w:rsidRPr="00400462" w:rsidRDefault="00AA6BB1" w:rsidP="00AA6BB1">
      <w:pPr>
        <w:rPr>
          <w:rFonts w:ascii="Arial" w:hAnsi="Arial" w:cs="Arial"/>
        </w:rPr>
      </w:pPr>
    </w:p>
    <w:p w:rsidR="00AA6BB1" w:rsidRPr="00400462" w:rsidRDefault="00AA6BB1" w:rsidP="00AA6BB1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сельсовета, сельский Совет  решил:      </w:t>
      </w:r>
    </w:p>
    <w:p w:rsidR="00AA6BB1" w:rsidRPr="00400462" w:rsidRDefault="00AA6BB1" w:rsidP="00AA6BB1">
      <w:pPr>
        <w:tabs>
          <w:tab w:val="left" w:pos="1134"/>
        </w:tabs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         1. Внести в решение сельского Совета депутатов  от  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декабря 202</w:t>
      </w:r>
      <w:r w:rsidR="00DA0E9D" w:rsidRPr="00400462">
        <w:rPr>
          <w:rFonts w:ascii="Arial" w:hAnsi="Arial" w:cs="Arial"/>
        </w:rPr>
        <w:t>3</w:t>
      </w:r>
      <w:r w:rsidRPr="00400462">
        <w:rPr>
          <w:rFonts w:ascii="Arial" w:hAnsi="Arial" w:cs="Arial"/>
        </w:rPr>
        <w:t xml:space="preserve"> г. № </w:t>
      </w:r>
      <w:r w:rsidR="00DB12C5" w:rsidRPr="00400462">
        <w:rPr>
          <w:rFonts w:ascii="Arial" w:hAnsi="Arial" w:cs="Arial"/>
        </w:rPr>
        <w:t>2</w:t>
      </w:r>
      <w:r w:rsidR="00DA0E9D" w:rsidRPr="00400462">
        <w:rPr>
          <w:rFonts w:ascii="Arial" w:hAnsi="Arial" w:cs="Arial"/>
        </w:rPr>
        <w:t>9</w:t>
      </w:r>
      <w:r w:rsidR="00DB12C5" w:rsidRPr="00400462">
        <w:rPr>
          <w:rFonts w:ascii="Arial" w:hAnsi="Arial" w:cs="Arial"/>
        </w:rPr>
        <w:t>-</w:t>
      </w:r>
      <w:r w:rsidR="00DA0E9D" w:rsidRPr="00400462">
        <w:rPr>
          <w:rFonts w:ascii="Arial" w:hAnsi="Arial" w:cs="Arial"/>
        </w:rPr>
        <w:t>1</w:t>
      </w:r>
      <w:r w:rsidR="00DB12C5" w:rsidRPr="00400462">
        <w:rPr>
          <w:rFonts w:ascii="Arial" w:hAnsi="Arial" w:cs="Arial"/>
        </w:rPr>
        <w:t>2</w:t>
      </w:r>
      <w:r w:rsidR="00DA0E9D" w:rsidRPr="00400462">
        <w:rPr>
          <w:rFonts w:ascii="Arial" w:hAnsi="Arial" w:cs="Arial"/>
        </w:rPr>
        <w:t>1</w:t>
      </w:r>
      <w:r w:rsidR="00F66D2B" w:rsidRPr="00400462">
        <w:rPr>
          <w:rFonts w:ascii="Arial" w:hAnsi="Arial" w:cs="Arial"/>
        </w:rPr>
        <w:t xml:space="preserve"> </w:t>
      </w:r>
      <w:proofErr w:type="spellStart"/>
      <w:proofErr w:type="gramStart"/>
      <w:r w:rsidRPr="00400462">
        <w:rPr>
          <w:rFonts w:ascii="Arial" w:hAnsi="Arial" w:cs="Arial"/>
        </w:rPr>
        <w:t>р</w:t>
      </w:r>
      <w:proofErr w:type="spellEnd"/>
      <w:proofErr w:type="gramEnd"/>
      <w:r w:rsidRPr="00400462">
        <w:rPr>
          <w:rFonts w:ascii="Arial" w:hAnsi="Arial" w:cs="Arial"/>
        </w:rPr>
        <w:t xml:space="preserve">  «О бюджете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 сельсовета на 202</w:t>
      </w:r>
      <w:r w:rsidR="00DA0E9D" w:rsidRPr="00400462">
        <w:rPr>
          <w:rFonts w:ascii="Arial" w:hAnsi="Arial" w:cs="Arial"/>
        </w:rPr>
        <w:t>4</w:t>
      </w:r>
      <w:r w:rsidRPr="00400462">
        <w:rPr>
          <w:rFonts w:ascii="Arial" w:hAnsi="Arial" w:cs="Arial"/>
        </w:rPr>
        <w:t xml:space="preserve"> год и плановый период 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>-202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годов» следующие  изменения:</w:t>
      </w:r>
      <w:r w:rsidRPr="00400462">
        <w:rPr>
          <w:rFonts w:ascii="Arial" w:hAnsi="Arial" w:cs="Arial"/>
        </w:rPr>
        <w:tab/>
      </w:r>
    </w:p>
    <w:p w:rsidR="00AA6BB1" w:rsidRPr="00400462" w:rsidRDefault="003B6FFE" w:rsidP="00AA6BB1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  <w:b/>
        </w:rPr>
        <w:t xml:space="preserve">         </w:t>
      </w:r>
      <w:r w:rsidR="00A864EF" w:rsidRPr="00400462">
        <w:rPr>
          <w:rFonts w:ascii="Arial" w:hAnsi="Arial" w:cs="Arial"/>
          <w:b/>
        </w:rPr>
        <w:t>1.1</w:t>
      </w:r>
      <w:r w:rsidRPr="00400462">
        <w:rPr>
          <w:rFonts w:ascii="Arial" w:hAnsi="Arial" w:cs="Arial"/>
        </w:rPr>
        <w:t>.</w:t>
      </w:r>
      <w:r w:rsidR="00AA6BB1" w:rsidRPr="00400462">
        <w:rPr>
          <w:rFonts w:ascii="Arial" w:hAnsi="Arial" w:cs="Arial"/>
          <w:b/>
        </w:rPr>
        <w:t xml:space="preserve"> В статью 1</w:t>
      </w:r>
      <w:r w:rsidR="00AA6BB1" w:rsidRPr="00400462">
        <w:rPr>
          <w:rFonts w:ascii="Arial" w:hAnsi="Arial" w:cs="Arial"/>
        </w:rPr>
        <w:t xml:space="preserve"> «Основные характеристики бюджета</w:t>
      </w:r>
      <w:r w:rsidR="00DB12C5" w:rsidRPr="00400462">
        <w:rPr>
          <w:rFonts w:ascii="Arial" w:hAnsi="Arial" w:cs="Arial"/>
        </w:rPr>
        <w:t xml:space="preserve"> </w:t>
      </w:r>
      <w:proofErr w:type="spellStart"/>
      <w:r w:rsidR="00DB12C5" w:rsidRPr="00400462">
        <w:rPr>
          <w:rFonts w:ascii="Arial" w:hAnsi="Arial" w:cs="Arial"/>
        </w:rPr>
        <w:t>Недокурского</w:t>
      </w:r>
      <w:proofErr w:type="spellEnd"/>
      <w:r w:rsidR="00DB12C5" w:rsidRPr="00400462">
        <w:rPr>
          <w:rFonts w:ascii="Arial" w:hAnsi="Arial" w:cs="Arial"/>
        </w:rPr>
        <w:t xml:space="preserve"> сельсовета на 202</w:t>
      </w:r>
      <w:r w:rsidR="00DA0E9D" w:rsidRPr="00400462">
        <w:rPr>
          <w:rFonts w:ascii="Arial" w:hAnsi="Arial" w:cs="Arial"/>
        </w:rPr>
        <w:t>4</w:t>
      </w:r>
      <w:r w:rsidR="00AA6BB1" w:rsidRPr="00400462">
        <w:rPr>
          <w:rFonts w:ascii="Arial" w:hAnsi="Arial" w:cs="Arial"/>
        </w:rPr>
        <w:t xml:space="preserve"> год и плановый период  202</w:t>
      </w:r>
      <w:r w:rsidR="00DA0E9D" w:rsidRPr="00400462">
        <w:rPr>
          <w:rFonts w:ascii="Arial" w:hAnsi="Arial" w:cs="Arial"/>
        </w:rPr>
        <w:t>5</w:t>
      </w:r>
      <w:r w:rsidR="00F66D2B" w:rsidRPr="00400462">
        <w:rPr>
          <w:rFonts w:ascii="Arial" w:hAnsi="Arial" w:cs="Arial"/>
        </w:rPr>
        <w:t>-202</w:t>
      </w:r>
      <w:r w:rsidR="00DA0E9D" w:rsidRPr="00400462">
        <w:rPr>
          <w:rFonts w:ascii="Arial" w:hAnsi="Arial" w:cs="Arial"/>
        </w:rPr>
        <w:t>6</w:t>
      </w:r>
      <w:r w:rsidR="00AA6BB1" w:rsidRPr="00400462">
        <w:rPr>
          <w:rFonts w:ascii="Arial" w:hAnsi="Arial" w:cs="Arial"/>
        </w:rPr>
        <w:t xml:space="preserve"> годов» пункт 1 изложить в следующей редакции: </w:t>
      </w:r>
    </w:p>
    <w:p w:rsidR="00AA6BB1" w:rsidRPr="00400462" w:rsidRDefault="00AA6BB1" w:rsidP="00AA6BB1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1. Утвердить основные характеристики бюджета сельсовета на 202</w:t>
      </w:r>
      <w:r w:rsidR="00DA0E9D" w:rsidRPr="00400462">
        <w:rPr>
          <w:rFonts w:ascii="Arial" w:hAnsi="Arial" w:cs="Arial"/>
        </w:rPr>
        <w:t>4</w:t>
      </w:r>
      <w:r w:rsidRPr="00400462">
        <w:rPr>
          <w:rFonts w:ascii="Arial" w:hAnsi="Arial" w:cs="Arial"/>
        </w:rPr>
        <w:t xml:space="preserve"> год:</w:t>
      </w:r>
    </w:p>
    <w:p w:rsidR="00AA6BB1" w:rsidRPr="00400462" w:rsidRDefault="00AA6BB1" w:rsidP="00AA6BB1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1) прогнозируемый общий объем доходов бюджета сельсовета в сумме </w:t>
      </w:r>
      <w:r w:rsidR="00DA0E9D" w:rsidRPr="00400462">
        <w:rPr>
          <w:rFonts w:ascii="Arial" w:hAnsi="Arial" w:cs="Arial"/>
        </w:rPr>
        <w:t>17031,304</w:t>
      </w:r>
      <w:r w:rsidRPr="00400462">
        <w:rPr>
          <w:rFonts w:ascii="Arial" w:hAnsi="Arial" w:cs="Arial"/>
        </w:rPr>
        <w:t xml:space="preserve"> тыс. рублей; </w:t>
      </w:r>
    </w:p>
    <w:p w:rsidR="00AA6BB1" w:rsidRPr="00400462" w:rsidRDefault="00AA6BB1" w:rsidP="00AA6BB1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2) общий объем расходов бюджета сельсовета в сумме </w:t>
      </w:r>
      <w:r w:rsidR="00DA0E9D" w:rsidRPr="00400462">
        <w:rPr>
          <w:rFonts w:ascii="Arial" w:hAnsi="Arial" w:cs="Arial"/>
        </w:rPr>
        <w:t>19976,99107</w:t>
      </w:r>
      <w:r w:rsidRPr="00400462">
        <w:rPr>
          <w:rFonts w:ascii="Arial" w:hAnsi="Arial" w:cs="Arial"/>
        </w:rPr>
        <w:t xml:space="preserve"> тыс. рублей; </w:t>
      </w:r>
    </w:p>
    <w:p w:rsidR="00AA6BB1" w:rsidRPr="00400462" w:rsidRDefault="00AA6BB1" w:rsidP="00AA6BB1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3) дефицит бюджета в размере </w:t>
      </w:r>
      <w:r w:rsidR="00676E0F" w:rsidRPr="00400462">
        <w:rPr>
          <w:rFonts w:ascii="Arial" w:hAnsi="Arial" w:cs="Arial"/>
        </w:rPr>
        <w:t>0,0</w:t>
      </w:r>
      <w:r w:rsidRPr="00400462">
        <w:rPr>
          <w:rFonts w:ascii="Arial" w:hAnsi="Arial" w:cs="Arial"/>
        </w:rPr>
        <w:t xml:space="preserve"> тыс. рублей;</w:t>
      </w:r>
    </w:p>
    <w:p w:rsidR="00AA6BB1" w:rsidRPr="00400462" w:rsidRDefault="00AA6BB1" w:rsidP="00AA6BB1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4) источники внутреннего финансирования дефицита бюджета сельсовета  в сумме  </w:t>
      </w:r>
      <w:r w:rsidR="00DA0E9D" w:rsidRPr="00400462">
        <w:rPr>
          <w:rFonts w:ascii="Arial" w:hAnsi="Arial" w:cs="Arial"/>
        </w:rPr>
        <w:t>2945,68707</w:t>
      </w:r>
      <w:r w:rsidR="00676E0F" w:rsidRPr="00400462">
        <w:rPr>
          <w:rFonts w:ascii="Arial" w:hAnsi="Arial" w:cs="Arial"/>
        </w:rPr>
        <w:t xml:space="preserve"> </w:t>
      </w:r>
      <w:r w:rsidR="002772A0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>тыс. рублей согласно приложению 1 к настоящему решению.</w:t>
      </w:r>
    </w:p>
    <w:p w:rsidR="00F66D2B" w:rsidRPr="00400462" w:rsidRDefault="00F66D2B" w:rsidP="00F66D2B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  <w:b/>
        </w:rPr>
        <w:t>1.2.</w:t>
      </w:r>
      <w:r w:rsidRPr="00400462">
        <w:rPr>
          <w:rFonts w:ascii="Arial" w:hAnsi="Arial" w:cs="Arial"/>
        </w:rPr>
        <w:t xml:space="preserve">  </w:t>
      </w:r>
      <w:r w:rsidR="00164D09" w:rsidRPr="00400462">
        <w:rPr>
          <w:rFonts w:ascii="Arial" w:hAnsi="Arial" w:cs="Arial"/>
          <w:b/>
        </w:rPr>
        <w:t>пункт 2</w:t>
      </w:r>
      <w:r w:rsidR="00164D09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>«Основные характеристики бюджета сельсовета на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 xml:space="preserve"> год и на 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год»</w:t>
      </w:r>
      <w:r w:rsidR="00164D09" w:rsidRPr="00400462">
        <w:rPr>
          <w:rFonts w:ascii="Arial" w:hAnsi="Arial" w:cs="Arial"/>
        </w:rPr>
        <w:t xml:space="preserve"> изложить в следующей редакции</w:t>
      </w:r>
      <w:r w:rsidRPr="00400462">
        <w:rPr>
          <w:rFonts w:ascii="Arial" w:hAnsi="Arial" w:cs="Arial"/>
        </w:rPr>
        <w:t>:</w:t>
      </w:r>
    </w:p>
    <w:p w:rsidR="00F66D2B" w:rsidRPr="00400462" w:rsidRDefault="00F66D2B" w:rsidP="00F66D2B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1)  прогнозируемый общий объем доходов бюджета сельсовета на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 xml:space="preserve"> год в сумме </w:t>
      </w:r>
      <w:r w:rsidR="00DA0E9D" w:rsidRPr="00400462">
        <w:rPr>
          <w:rFonts w:ascii="Arial" w:hAnsi="Arial" w:cs="Arial"/>
        </w:rPr>
        <w:t>16199,40650</w:t>
      </w:r>
      <w:r w:rsidRPr="00400462">
        <w:rPr>
          <w:rFonts w:ascii="Arial" w:hAnsi="Arial" w:cs="Arial"/>
        </w:rPr>
        <w:t xml:space="preserve"> тыс. рублей и на 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 в сумме  </w:t>
      </w:r>
      <w:r w:rsidR="00DA0E9D" w:rsidRPr="00400462">
        <w:rPr>
          <w:rFonts w:ascii="Arial" w:hAnsi="Arial" w:cs="Arial"/>
        </w:rPr>
        <w:t>16226,30650</w:t>
      </w:r>
      <w:r w:rsidRPr="00400462">
        <w:rPr>
          <w:rFonts w:ascii="Arial" w:hAnsi="Arial" w:cs="Arial"/>
        </w:rPr>
        <w:t xml:space="preserve"> тыс. рублей;</w:t>
      </w:r>
    </w:p>
    <w:p w:rsidR="00F66D2B" w:rsidRPr="00400462" w:rsidRDefault="00F66D2B" w:rsidP="00F66D2B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2) общий объем расходов бюджета сельсовета  на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 xml:space="preserve"> год в сумме </w:t>
      </w:r>
      <w:r w:rsidR="00DA0E9D" w:rsidRPr="00400462">
        <w:rPr>
          <w:rFonts w:ascii="Arial" w:hAnsi="Arial" w:cs="Arial"/>
        </w:rPr>
        <w:t>16199,40650</w:t>
      </w:r>
      <w:r w:rsidR="002772A0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 xml:space="preserve">тыс. рублей, в том числе условно утвержденные расходы в сумме  </w:t>
      </w:r>
      <w:r w:rsidR="00DA0E9D" w:rsidRPr="00400462">
        <w:rPr>
          <w:rFonts w:ascii="Arial" w:hAnsi="Arial" w:cs="Arial"/>
        </w:rPr>
        <w:t>399,375</w:t>
      </w:r>
      <w:r w:rsidRPr="00400462">
        <w:rPr>
          <w:rFonts w:ascii="Arial" w:hAnsi="Arial" w:cs="Arial"/>
        </w:rPr>
        <w:t xml:space="preserve"> тыс. рублей и на 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 в сумме </w:t>
      </w:r>
      <w:r w:rsidR="00DA0E9D" w:rsidRPr="00400462">
        <w:rPr>
          <w:rFonts w:ascii="Arial" w:hAnsi="Arial" w:cs="Arial"/>
        </w:rPr>
        <w:t>16226,30650</w:t>
      </w:r>
      <w:r w:rsidR="002772A0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 xml:space="preserve">тыс. рублей, в том числе условно утвержденные расходы в сумме  </w:t>
      </w:r>
      <w:r w:rsidR="00DA0E9D" w:rsidRPr="00400462">
        <w:rPr>
          <w:rFonts w:ascii="Arial" w:hAnsi="Arial" w:cs="Arial"/>
        </w:rPr>
        <w:t>798,875</w:t>
      </w:r>
      <w:r w:rsidRPr="00400462">
        <w:rPr>
          <w:rFonts w:ascii="Arial" w:hAnsi="Arial" w:cs="Arial"/>
        </w:rPr>
        <w:t xml:space="preserve"> тыс. рублей;</w:t>
      </w:r>
    </w:p>
    <w:p w:rsidR="00F66D2B" w:rsidRPr="00400462" w:rsidRDefault="00F66D2B" w:rsidP="00F66D2B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3) дефицит бюджета сельсовета  на 202</w:t>
      </w:r>
      <w:r w:rsidR="00676E0F" w:rsidRPr="00400462">
        <w:rPr>
          <w:rFonts w:ascii="Arial" w:hAnsi="Arial" w:cs="Arial"/>
        </w:rPr>
        <w:t>4</w:t>
      </w:r>
      <w:r w:rsidRPr="00400462">
        <w:rPr>
          <w:rFonts w:ascii="Arial" w:hAnsi="Arial" w:cs="Arial"/>
        </w:rPr>
        <w:t xml:space="preserve"> год в размере 0,0 тыс. рублей и на 202</w:t>
      </w:r>
      <w:r w:rsidR="00676E0F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 xml:space="preserve"> год в сумме 0,0 тыс. рублей;</w:t>
      </w:r>
    </w:p>
    <w:p w:rsidR="00F66D2B" w:rsidRPr="00400462" w:rsidRDefault="00F66D2B" w:rsidP="00F66D2B">
      <w:pPr>
        <w:ind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4) источники внутреннего финансирования дефицита бюджета сельсовета</w:t>
      </w:r>
      <w:r w:rsidR="00676E0F" w:rsidRPr="00400462">
        <w:rPr>
          <w:rFonts w:ascii="Arial" w:hAnsi="Arial" w:cs="Arial"/>
        </w:rPr>
        <w:t xml:space="preserve"> на 2024</w:t>
      </w:r>
      <w:r w:rsidRPr="00400462">
        <w:rPr>
          <w:rFonts w:ascii="Arial" w:hAnsi="Arial" w:cs="Arial"/>
        </w:rPr>
        <w:t xml:space="preserve"> год  в сумме 0,0 тыс. рублей и на 202</w:t>
      </w:r>
      <w:r w:rsidR="00676E0F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 xml:space="preserve"> год в сумме 0,0 тыс. рублей согласно приложению 1 к настоящему решению. </w:t>
      </w:r>
    </w:p>
    <w:p w:rsidR="00F66D2B" w:rsidRPr="00400462" w:rsidRDefault="00F66D2B" w:rsidP="00AA6BB1">
      <w:pPr>
        <w:ind w:firstLine="709"/>
        <w:jc w:val="both"/>
        <w:rPr>
          <w:rFonts w:ascii="Arial" w:hAnsi="Arial" w:cs="Arial"/>
        </w:rPr>
      </w:pPr>
    </w:p>
    <w:p w:rsidR="008743E0" w:rsidRPr="00400462" w:rsidRDefault="008743E0" w:rsidP="00AA6BB1">
      <w:pPr>
        <w:shd w:val="clear" w:color="auto" w:fill="FFFFFF"/>
        <w:ind w:right="58" w:firstLine="709"/>
        <w:jc w:val="both"/>
        <w:rPr>
          <w:rFonts w:ascii="Arial" w:hAnsi="Arial" w:cs="Arial"/>
        </w:rPr>
      </w:pPr>
    </w:p>
    <w:p w:rsidR="00AA6BB1" w:rsidRPr="00400462" w:rsidRDefault="00AA6BB1" w:rsidP="00AA6BB1">
      <w:pPr>
        <w:shd w:val="clear" w:color="auto" w:fill="FFFFFF"/>
        <w:ind w:right="58" w:firstLine="709"/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>2. Приложения  к решению 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>.12.202</w:t>
      </w:r>
      <w:r w:rsidR="00DA0E9D" w:rsidRPr="00400462">
        <w:rPr>
          <w:rFonts w:ascii="Arial" w:hAnsi="Arial" w:cs="Arial"/>
        </w:rPr>
        <w:t>3</w:t>
      </w:r>
      <w:r w:rsidRPr="00400462">
        <w:rPr>
          <w:rFonts w:ascii="Arial" w:hAnsi="Arial" w:cs="Arial"/>
        </w:rPr>
        <w:t xml:space="preserve"> г. № </w:t>
      </w:r>
      <w:r w:rsidR="00676E0F" w:rsidRPr="00400462">
        <w:rPr>
          <w:rFonts w:ascii="Arial" w:hAnsi="Arial" w:cs="Arial"/>
        </w:rPr>
        <w:t>2</w:t>
      </w:r>
      <w:r w:rsidR="00DA0E9D" w:rsidRPr="00400462">
        <w:rPr>
          <w:rFonts w:ascii="Arial" w:hAnsi="Arial" w:cs="Arial"/>
        </w:rPr>
        <w:t>9-1</w:t>
      </w:r>
      <w:r w:rsidR="00676E0F" w:rsidRPr="00400462">
        <w:rPr>
          <w:rFonts w:ascii="Arial" w:hAnsi="Arial" w:cs="Arial"/>
        </w:rPr>
        <w:t>2</w:t>
      </w:r>
      <w:r w:rsidR="00DA0E9D" w:rsidRPr="00400462">
        <w:rPr>
          <w:rFonts w:ascii="Arial" w:hAnsi="Arial" w:cs="Arial"/>
        </w:rPr>
        <w:t>1</w:t>
      </w:r>
      <w:r w:rsidRPr="00400462">
        <w:rPr>
          <w:rFonts w:ascii="Arial" w:hAnsi="Arial" w:cs="Arial"/>
        </w:rPr>
        <w:t xml:space="preserve">р  «О бюджете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 сельсовета на 202</w:t>
      </w:r>
      <w:r w:rsidR="00DA0E9D" w:rsidRPr="00400462">
        <w:rPr>
          <w:rFonts w:ascii="Arial" w:hAnsi="Arial" w:cs="Arial"/>
        </w:rPr>
        <w:t>4</w:t>
      </w:r>
      <w:r w:rsidRPr="00400462">
        <w:rPr>
          <w:rFonts w:ascii="Arial" w:hAnsi="Arial" w:cs="Arial"/>
        </w:rPr>
        <w:t xml:space="preserve"> год и плановый период  202</w:t>
      </w:r>
      <w:r w:rsidR="00DA0E9D" w:rsidRPr="00400462">
        <w:rPr>
          <w:rFonts w:ascii="Arial" w:hAnsi="Arial" w:cs="Arial"/>
        </w:rPr>
        <w:t>5</w:t>
      </w:r>
      <w:r w:rsidRPr="00400462">
        <w:rPr>
          <w:rFonts w:ascii="Arial" w:hAnsi="Arial" w:cs="Arial"/>
        </w:rPr>
        <w:t>-202</w:t>
      </w:r>
      <w:r w:rsidR="00DA0E9D" w:rsidRPr="00400462">
        <w:rPr>
          <w:rFonts w:ascii="Arial" w:hAnsi="Arial" w:cs="Arial"/>
        </w:rPr>
        <w:t>6</w:t>
      </w:r>
      <w:r w:rsidRPr="00400462">
        <w:rPr>
          <w:rFonts w:ascii="Arial" w:hAnsi="Arial" w:cs="Arial"/>
        </w:rPr>
        <w:t xml:space="preserve"> годов» 1; 2; 3; 4; 5; 6; </w:t>
      </w:r>
      <w:r w:rsidR="00A65775" w:rsidRPr="00400462">
        <w:rPr>
          <w:rFonts w:ascii="Arial" w:hAnsi="Arial" w:cs="Arial"/>
        </w:rPr>
        <w:t>7</w:t>
      </w:r>
      <w:r w:rsidR="00676E0F" w:rsidRPr="00400462">
        <w:rPr>
          <w:rFonts w:ascii="Arial" w:hAnsi="Arial" w:cs="Arial"/>
        </w:rPr>
        <w:t>;8</w:t>
      </w:r>
      <w:r w:rsidR="0032129D" w:rsidRPr="00400462">
        <w:rPr>
          <w:rFonts w:ascii="Arial" w:hAnsi="Arial" w:cs="Arial"/>
        </w:rPr>
        <w:t xml:space="preserve"> </w:t>
      </w:r>
      <w:r w:rsidRPr="00400462">
        <w:rPr>
          <w:rFonts w:ascii="Arial" w:hAnsi="Arial" w:cs="Arial"/>
        </w:rPr>
        <w:t xml:space="preserve">изложить в новой редакции согласно приложению   1; 2; 3; 4; 5; 6; </w:t>
      </w:r>
      <w:r w:rsidR="00A65775" w:rsidRPr="00400462">
        <w:rPr>
          <w:rFonts w:ascii="Arial" w:hAnsi="Arial" w:cs="Arial"/>
        </w:rPr>
        <w:t>7</w:t>
      </w:r>
      <w:r w:rsidR="00DA0E9D" w:rsidRPr="00400462">
        <w:rPr>
          <w:rFonts w:ascii="Arial" w:hAnsi="Arial" w:cs="Arial"/>
        </w:rPr>
        <w:t>;8</w:t>
      </w:r>
      <w:r w:rsidRPr="00400462">
        <w:rPr>
          <w:rFonts w:ascii="Arial" w:hAnsi="Arial" w:cs="Arial"/>
        </w:rPr>
        <w:t xml:space="preserve"> к настоящему решению.</w:t>
      </w:r>
    </w:p>
    <w:p w:rsidR="00AA6BB1" w:rsidRPr="00400462" w:rsidRDefault="00AA6BB1" w:rsidP="00AA6BB1">
      <w:pPr>
        <w:jc w:val="both"/>
        <w:rPr>
          <w:rFonts w:ascii="Arial" w:hAnsi="Arial" w:cs="Arial"/>
          <w:iCs/>
        </w:rPr>
      </w:pPr>
      <w:r w:rsidRPr="00400462">
        <w:rPr>
          <w:rFonts w:ascii="Arial" w:hAnsi="Arial" w:cs="Arial"/>
        </w:rPr>
        <w:t xml:space="preserve">          3. Контроль, над 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Pr="00400462" w:rsidRDefault="00AA6BB1" w:rsidP="00AA6BB1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lastRenderedPageBreak/>
        <w:t xml:space="preserve">         4. Решение вступает в силу </w:t>
      </w:r>
      <w:r w:rsidRPr="00400462">
        <w:rPr>
          <w:rFonts w:ascii="Arial" w:hAnsi="Arial" w:cs="Arial"/>
          <w:spacing w:val="-4"/>
        </w:rPr>
        <w:t xml:space="preserve">в день, следующий </w:t>
      </w:r>
      <w:r w:rsidRPr="00400462">
        <w:rPr>
          <w:rFonts w:ascii="Arial" w:hAnsi="Arial" w:cs="Arial"/>
        </w:rPr>
        <w:t xml:space="preserve">за днем его </w:t>
      </w:r>
      <w:r w:rsidRPr="00400462">
        <w:rPr>
          <w:rFonts w:ascii="Arial" w:hAnsi="Arial" w:cs="Arial"/>
          <w:spacing w:val="-4"/>
        </w:rPr>
        <w:t>опубликования</w:t>
      </w:r>
      <w:r w:rsidRPr="00400462">
        <w:rPr>
          <w:rFonts w:ascii="Arial" w:hAnsi="Arial" w:cs="Arial"/>
        </w:rPr>
        <w:t xml:space="preserve"> в периодическом издании «</w:t>
      </w:r>
      <w:proofErr w:type="spellStart"/>
      <w:r w:rsidRPr="00400462">
        <w:rPr>
          <w:rFonts w:ascii="Arial" w:hAnsi="Arial" w:cs="Arial"/>
        </w:rPr>
        <w:t>Недокурская</w:t>
      </w:r>
      <w:proofErr w:type="spellEnd"/>
      <w:r w:rsidRPr="00400462">
        <w:rPr>
          <w:rFonts w:ascii="Arial" w:hAnsi="Arial" w:cs="Arial"/>
        </w:rPr>
        <w:t xml:space="preserve"> газета», подлежит размещению на официальном сайте в сети Интернет.</w:t>
      </w:r>
    </w:p>
    <w:p w:rsidR="00DA0E9D" w:rsidRPr="00400462" w:rsidRDefault="00DA0E9D" w:rsidP="00AA6BB1">
      <w:pPr>
        <w:jc w:val="both"/>
        <w:rPr>
          <w:rFonts w:ascii="Arial" w:hAnsi="Arial" w:cs="Arial"/>
        </w:rPr>
      </w:pPr>
    </w:p>
    <w:p w:rsidR="00DA0E9D" w:rsidRPr="00400462" w:rsidRDefault="00DA0E9D" w:rsidP="00AA6BB1">
      <w:pPr>
        <w:jc w:val="both"/>
        <w:rPr>
          <w:rFonts w:ascii="Arial" w:hAnsi="Arial" w:cs="Arial"/>
        </w:rPr>
      </w:pPr>
    </w:p>
    <w:p w:rsidR="00406F14" w:rsidRPr="00400462" w:rsidRDefault="00406F14" w:rsidP="00EC219B">
      <w:pPr>
        <w:jc w:val="both"/>
        <w:rPr>
          <w:rFonts w:ascii="Arial" w:hAnsi="Arial" w:cs="Arial"/>
        </w:rPr>
      </w:pPr>
    </w:p>
    <w:p w:rsidR="00EC219B" w:rsidRPr="00400462" w:rsidRDefault="00EC219B" w:rsidP="00EC219B">
      <w:pPr>
        <w:jc w:val="both"/>
        <w:rPr>
          <w:rFonts w:ascii="Arial" w:hAnsi="Arial" w:cs="Arial"/>
        </w:rPr>
      </w:pPr>
      <w:r w:rsidRPr="00400462">
        <w:rPr>
          <w:rFonts w:ascii="Arial" w:hAnsi="Arial" w:cs="Arial"/>
        </w:rPr>
        <w:t xml:space="preserve">Председатель сельского Совета депутатов                  </w:t>
      </w:r>
      <w:r w:rsidR="00406F14" w:rsidRPr="00400462">
        <w:rPr>
          <w:rFonts w:ascii="Arial" w:hAnsi="Arial" w:cs="Arial"/>
        </w:rPr>
        <w:t xml:space="preserve">   </w:t>
      </w:r>
      <w:r w:rsidRPr="00400462">
        <w:rPr>
          <w:rFonts w:ascii="Arial" w:hAnsi="Arial" w:cs="Arial"/>
        </w:rPr>
        <w:t xml:space="preserve">     </w:t>
      </w:r>
      <w:r w:rsidR="00C80070" w:rsidRPr="00400462">
        <w:rPr>
          <w:rFonts w:ascii="Arial" w:hAnsi="Arial" w:cs="Arial"/>
        </w:rPr>
        <w:t xml:space="preserve">О.М. </w:t>
      </w:r>
      <w:proofErr w:type="spellStart"/>
      <w:r w:rsidR="00C80070" w:rsidRPr="00400462">
        <w:rPr>
          <w:rFonts w:ascii="Arial" w:hAnsi="Arial" w:cs="Arial"/>
        </w:rPr>
        <w:t>Ярусова</w:t>
      </w:r>
      <w:proofErr w:type="spellEnd"/>
      <w:r w:rsidRPr="00400462">
        <w:rPr>
          <w:rFonts w:ascii="Arial" w:hAnsi="Arial" w:cs="Arial"/>
        </w:rPr>
        <w:t xml:space="preserve">  </w:t>
      </w:r>
    </w:p>
    <w:p w:rsidR="00355297" w:rsidRPr="00400462" w:rsidRDefault="00355297" w:rsidP="00EC219B">
      <w:pPr>
        <w:rPr>
          <w:rFonts w:ascii="Arial" w:hAnsi="Arial" w:cs="Arial"/>
        </w:rPr>
      </w:pPr>
    </w:p>
    <w:p w:rsidR="00F5071F" w:rsidRPr="00400462" w:rsidRDefault="00EC219B" w:rsidP="00EC219B">
      <w:pPr>
        <w:rPr>
          <w:rFonts w:ascii="Arial" w:hAnsi="Arial" w:cs="Arial"/>
        </w:rPr>
      </w:pPr>
      <w:r w:rsidRPr="00400462">
        <w:rPr>
          <w:rFonts w:ascii="Arial" w:hAnsi="Arial" w:cs="Arial"/>
        </w:rPr>
        <w:t>Глав</w:t>
      </w:r>
      <w:r w:rsidR="00696951" w:rsidRPr="00400462">
        <w:rPr>
          <w:rFonts w:ascii="Arial" w:hAnsi="Arial" w:cs="Arial"/>
        </w:rPr>
        <w:t>а</w:t>
      </w:r>
      <w:r w:rsidRPr="00400462">
        <w:rPr>
          <w:rFonts w:ascii="Arial" w:hAnsi="Arial" w:cs="Arial"/>
        </w:rPr>
        <w:t xml:space="preserve"> </w:t>
      </w:r>
      <w:proofErr w:type="spellStart"/>
      <w:r w:rsidRPr="00400462">
        <w:rPr>
          <w:rFonts w:ascii="Arial" w:hAnsi="Arial" w:cs="Arial"/>
        </w:rPr>
        <w:t>Недокурского</w:t>
      </w:r>
      <w:proofErr w:type="spellEnd"/>
      <w:r w:rsidRPr="00400462">
        <w:rPr>
          <w:rFonts w:ascii="Arial" w:hAnsi="Arial" w:cs="Arial"/>
        </w:rPr>
        <w:t xml:space="preserve">  сельсовета                                       </w:t>
      </w:r>
      <w:r w:rsidR="00406F14" w:rsidRPr="00400462">
        <w:rPr>
          <w:rFonts w:ascii="Arial" w:hAnsi="Arial" w:cs="Arial"/>
        </w:rPr>
        <w:t xml:space="preserve">  </w:t>
      </w:r>
      <w:r w:rsidRPr="00400462">
        <w:rPr>
          <w:rFonts w:ascii="Arial" w:hAnsi="Arial" w:cs="Arial"/>
        </w:rPr>
        <w:t xml:space="preserve">    В.И. </w:t>
      </w:r>
      <w:proofErr w:type="spellStart"/>
      <w:r w:rsidRPr="00400462">
        <w:rPr>
          <w:rFonts w:ascii="Arial" w:hAnsi="Arial" w:cs="Arial"/>
        </w:rPr>
        <w:t>Просовая</w:t>
      </w:r>
      <w:proofErr w:type="spellEnd"/>
      <w:r w:rsidRPr="00400462">
        <w:rPr>
          <w:rFonts w:ascii="Arial" w:hAnsi="Arial" w:cs="Arial"/>
        </w:rPr>
        <w:t xml:space="preserve">  </w:t>
      </w: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D7516D" w:rsidRPr="00400462" w:rsidRDefault="00D7516D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393" w:tblpY="224"/>
        <w:tblW w:w="11164" w:type="dxa"/>
        <w:tblLayout w:type="fixed"/>
        <w:tblLook w:val="04A0"/>
      </w:tblPr>
      <w:tblGrid>
        <w:gridCol w:w="778"/>
        <w:gridCol w:w="2004"/>
        <w:gridCol w:w="160"/>
        <w:gridCol w:w="411"/>
        <w:gridCol w:w="299"/>
        <w:gridCol w:w="520"/>
        <w:gridCol w:w="46"/>
        <w:gridCol w:w="1135"/>
        <w:gridCol w:w="284"/>
        <w:gridCol w:w="622"/>
        <w:gridCol w:w="86"/>
        <w:gridCol w:w="720"/>
        <w:gridCol w:w="698"/>
        <w:gridCol w:w="1559"/>
        <w:gridCol w:w="597"/>
        <w:gridCol w:w="979"/>
        <w:gridCol w:w="266"/>
      </w:tblGrid>
      <w:tr w:rsidR="00D7516D" w:rsidRPr="00400462" w:rsidTr="00400462">
        <w:trPr>
          <w:gridAfter w:val="2"/>
          <w:wAfter w:w="1245" w:type="dxa"/>
          <w:trHeight w:val="65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400462">
            <w:pPr>
              <w:jc w:val="right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       Приложение 4</w:t>
            </w:r>
          </w:p>
        </w:tc>
      </w:tr>
      <w:tr w:rsidR="00D7516D" w:rsidRPr="00400462" w:rsidTr="00400462">
        <w:trPr>
          <w:gridAfter w:val="2"/>
          <w:wAfter w:w="1245" w:type="dxa"/>
          <w:trHeight w:val="110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6D" w:rsidRPr="00F5071F" w:rsidRDefault="00D7516D" w:rsidP="00400462">
            <w:pPr>
              <w:jc w:val="right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к решению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сельского Совета депутатов "О  бюджете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Кежемского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района Красноярского края на 2024 год и плановый период 2025-2026 годов" от 06.02.2024  № 30-126 </w:t>
            </w:r>
            <w:proofErr w:type="spellStart"/>
            <w:proofErr w:type="gramStart"/>
            <w:r w:rsidRPr="00F5071F">
              <w:rPr>
                <w:rFonts w:ascii="Arial" w:hAnsi="Arial" w:cs="Arial"/>
                <w:color w:val="000000"/>
              </w:rPr>
              <w:t>р</w:t>
            </w:r>
            <w:proofErr w:type="spellEnd"/>
            <w:proofErr w:type="gramEnd"/>
          </w:p>
        </w:tc>
      </w:tr>
      <w:tr w:rsidR="00D7516D" w:rsidRPr="00400462" w:rsidTr="00400462">
        <w:trPr>
          <w:gridAfter w:val="1"/>
          <w:wAfter w:w="266" w:type="dxa"/>
          <w:trHeight w:val="25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516D" w:rsidRPr="00400462" w:rsidTr="00400462">
        <w:trPr>
          <w:gridAfter w:val="1"/>
          <w:wAfter w:w="266" w:type="dxa"/>
          <w:trHeight w:val="254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516D" w:rsidRPr="00400462" w:rsidTr="00400462">
        <w:trPr>
          <w:gridAfter w:val="2"/>
          <w:wAfter w:w="1245" w:type="dxa"/>
          <w:trHeight w:val="835"/>
        </w:trPr>
        <w:tc>
          <w:tcPr>
            <w:tcW w:w="99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F5071F">
              <w:rPr>
                <w:rFonts w:ascii="Arial" w:hAnsi="Arial" w:cs="Arial"/>
                <w:b/>
                <w:bCs/>
                <w:color w:val="000000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2024 год и плановый период 2025-2026 годов</w:t>
            </w:r>
          </w:p>
        </w:tc>
      </w:tr>
      <w:tr w:rsidR="00400462" w:rsidRPr="00400462" w:rsidTr="00400462">
        <w:trPr>
          <w:trHeight w:val="44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тыс. рублей</w:t>
            </w:r>
          </w:p>
        </w:tc>
      </w:tr>
      <w:tr w:rsidR="00400462" w:rsidRPr="00400462" w:rsidTr="00400462">
        <w:trPr>
          <w:trHeight w:val="302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№ строки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Наименование главного распорядителя и наименование показателей бюджетной классификации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6D" w:rsidRPr="00F5071F" w:rsidRDefault="00D7516D" w:rsidP="00D7516D">
            <w:pPr>
              <w:bidi/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  <w:rtl/>
              </w:rPr>
              <w:t>Код главного распорядителя бюджетных средств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bidi/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  <w:rtl/>
              </w:rPr>
              <w:t>Раздел      Подраздел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bidi/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  <w:rtl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bidi/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  <w:rtl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2025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2026 год</w:t>
            </w:r>
          </w:p>
        </w:tc>
      </w:tr>
      <w:tr w:rsidR="00400462" w:rsidRPr="00400462" w:rsidTr="00400462">
        <w:trPr>
          <w:trHeight w:val="43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00462" w:rsidRPr="00400462" w:rsidTr="00400462">
        <w:trPr>
          <w:trHeight w:val="49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5071F">
              <w:rPr>
                <w:rFonts w:ascii="Arial" w:hAnsi="Arial" w:cs="Arial"/>
                <w:b/>
                <w:bCs/>
                <w:color w:val="000000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19 976,99107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16 199,40650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16 226,30650</w:t>
            </w:r>
          </w:p>
        </w:tc>
      </w:tr>
      <w:tr w:rsidR="00400462" w:rsidRPr="00400462" w:rsidTr="00400462">
        <w:trPr>
          <w:trHeight w:val="4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13 022,14681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9 783,18650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9 383,68650</w:t>
            </w:r>
          </w:p>
        </w:tc>
      </w:tr>
      <w:tr w:rsidR="00400462" w:rsidRPr="00400462" w:rsidTr="00400462">
        <w:trPr>
          <w:trHeight w:val="99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1 461,99600</w:t>
            </w:r>
          </w:p>
        </w:tc>
      </w:tr>
      <w:tr w:rsidR="00400462" w:rsidRPr="00400462" w:rsidTr="00400462">
        <w:trPr>
          <w:trHeight w:val="3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</w:tr>
      <w:tr w:rsidR="00400462" w:rsidRPr="00400462" w:rsidTr="00400462">
        <w:trPr>
          <w:trHeight w:val="7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Глава муниципального образования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</w:tr>
      <w:tr w:rsidR="00400462" w:rsidRPr="00400462" w:rsidTr="00400462">
        <w:trPr>
          <w:trHeight w:val="181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1 585,81900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1 461,99600</w:t>
            </w:r>
          </w:p>
        </w:tc>
      </w:tr>
      <w:tr w:rsidR="00400462" w:rsidRPr="00400462" w:rsidTr="00400462">
        <w:trPr>
          <w:trHeight w:val="132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9 636,56094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7 882,08550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7 482,58550</w:t>
            </w:r>
          </w:p>
        </w:tc>
      </w:tr>
      <w:tr w:rsidR="00400462" w:rsidRPr="00400462" w:rsidTr="00400462">
        <w:trPr>
          <w:trHeight w:val="3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9 636,56094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7 882,08550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7 482,58550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9 636,56094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7 882,08550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7 482,58550</w:t>
            </w:r>
          </w:p>
        </w:tc>
      </w:tr>
      <w:tr w:rsidR="00400462" w:rsidRPr="00400462" w:rsidTr="00400462">
        <w:trPr>
          <w:trHeight w:val="132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Руководство и управление в сфере управленческих функций органов местного самоуправления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9 636,56094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7 882,08550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7 482,58550</w:t>
            </w:r>
          </w:p>
        </w:tc>
      </w:tr>
      <w:tr w:rsidR="00400462" w:rsidRPr="00400462" w:rsidTr="00400462">
        <w:trPr>
          <w:trHeight w:val="19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4 608,39600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4 133,45900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4 133,45900</w:t>
            </w:r>
          </w:p>
        </w:tc>
      </w:tr>
      <w:tr w:rsidR="00400462" w:rsidRPr="00400462" w:rsidTr="00400462">
        <w:trPr>
          <w:trHeight w:val="8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4 608,39600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4 133,45900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4 133,45900</w:t>
            </w:r>
          </w:p>
        </w:tc>
      </w:tr>
      <w:tr w:rsidR="00400462" w:rsidRPr="00400462" w:rsidTr="00400462">
        <w:trPr>
          <w:trHeight w:val="113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5 010,09894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3 745,56050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3 346,06050</w:t>
            </w:r>
          </w:p>
        </w:tc>
      </w:tr>
      <w:tr w:rsidR="00400462" w:rsidRPr="00400462" w:rsidTr="00400462">
        <w:trPr>
          <w:trHeight w:val="86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5 010,09894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3 745,56050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3 346,06050</w:t>
            </w:r>
          </w:p>
        </w:tc>
      </w:tr>
      <w:tr w:rsidR="00400462" w:rsidRPr="00400462" w:rsidTr="00400462">
        <w:trPr>
          <w:trHeight w:val="34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18,06600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3,06600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3,06600</w:t>
            </w:r>
          </w:p>
        </w:tc>
      </w:tr>
      <w:tr w:rsidR="00400462" w:rsidRPr="00400462" w:rsidTr="00400462">
        <w:trPr>
          <w:trHeight w:val="53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18,06600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3,06600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3,06600</w:t>
            </w:r>
          </w:p>
        </w:tc>
      </w:tr>
      <w:tr w:rsidR="00400462" w:rsidRPr="00400462" w:rsidTr="00400462">
        <w:trPr>
          <w:trHeight w:val="9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442,68080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425,70500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425,70500</w:t>
            </w:r>
          </w:p>
        </w:tc>
      </w:tr>
      <w:tr w:rsidR="00400462" w:rsidRPr="00400462" w:rsidTr="00400462">
        <w:trPr>
          <w:trHeight w:val="35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16,97580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95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Иные межбюджетные </w:t>
            </w:r>
            <w:proofErr w:type="gramStart"/>
            <w:r w:rsidRPr="00F5071F">
              <w:rPr>
                <w:rFonts w:ascii="Arial" w:hAnsi="Arial" w:cs="Arial"/>
              </w:rPr>
              <w:t>трансферты</w:t>
            </w:r>
            <w:proofErr w:type="gramEnd"/>
            <w:r w:rsidRPr="00F5071F">
              <w:rPr>
                <w:rFonts w:ascii="Arial" w:hAnsi="Arial" w:cs="Arial"/>
              </w:rPr>
              <w:t xml:space="preserve"> выделяемые из бюджета </w:t>
            </w:r>
            <w:proofErr w:type="spellStart"/>
            <w:r w:rsidRPr="00F5071F">
              <w:rPr>
                <w:rFonts w:ascii="Arial" w:hAnsi="Arial" w:cs="Arial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сельсовета в районный бюджет на осуществление полномочий по внешнему муниципальному финансовому контролю в </w:t>
            </w:r>
            <w:r w:rsidRPr="00F5071F">
              <w:rPr>
                <w:rFonts w:ascii="Arial" w:hAnsi="Arial" w:cs="Arial"/>
              </w:rPr>
              <w:lastRenderedPageBreak/>
              <w:t xml:space="preserve">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lastRenderedPageBreak/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16,97580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29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16,97580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7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16,97580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32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</w:tr>
      <w:tr w:rsidR="00400462" w:rsidRPr="00400462" w:rsidTr="00400462">
        <w:trPr>
          <w:trHeight w:val="201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Иные межбюджетные </w:t>
            </w:r>
            <w:proofErr w:type="gramStart"/>
            <w:r w:rsidRPr="00F5071F">
              <w:rPr>
                <w:rFonts w:ascii="Arial" w:hAnsi="Arial" w:cs="Arial"/>
              </w:rPr>
              <w:t>трансферты</w:t>
            </w:r>
            <w:proofErr w:type="gramEnd"/>
            <w:r w:rsidRPr="00F5071F">
              <w:rPr>
                <w:rFonts w:ascii="Arial" w:hAnsi="Arial" w:cs="Arial"/>
              </w:rPr>
              <w:t xml:space="preserve"> выделяемые из бюджета </w:t>
            </w:r>
            <w:proofErr w:type="spellStart"/>
            <w:r w:rsidRPr="00F5071F">
              <w:rPr>
                <w:rFonts w:ascii="Arial" w:hAnsi="Arial" w:cs="Arial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сельсовета в районный бюджет  по организации исполнения бюджета поселения и контроля за исполнением данного бюджета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</w:tr>
      <w:tr w:rsidR="00400462" w:rsidRPr="00400462" w:rsidTr="00400462">
        <w:trPr>
          <w:trHeight w:val="4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</w:tr>
      <w:tr w:rsidR="00400462" w:rsidRPr="00400462" w:rsidTr="00400462">
        <w:trPr>
          <w:trHeight w:val="50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0106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04 5 00 42060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425,70500</w:t>
            </w:r>
          </w:p>
        </w:tc>
      </w:tr>
      <w:tr w:rsidR="00400462" w:rsidRPr="00400462" w:rsidTr="00400462">
        <w:trPr>
          <w:trHeight w:val="53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10,00000</w:t>
            </w:r>
          </w:p>
        </w:tc>
      </w:tr>
      <w:tr w:rsidR="00400462" w:rsidRPr="00400462" w:rsidTr="00400462">
        <w:trPr>
          <w:trHeight w:val="47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proofErr w:type="spellStart"/>
            <w:r w:rsidRPr="00F5071F">
              <w:rPr>
                <w:rFonts w:ascii="Arial" w:hAnsi="Arial" w:cs="Arial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</w:tr>
      <w:tr w:rsidR="00400462" w:rsidRPr="00400462" w:rsidTr="00400462">
        <w:trPr>
          <w:trHeight w:val="62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Резервные фонды местной администрации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</w:tr>
      <w:tr w:rsidR="00400462" w:rsidRPr="00400462" w:rsidTr="00400462">
        <w:trPr>
          <w:trHeight w:val="7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Резервные фонды местной администрации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</w:tr>
      <w:tr w:rsidR="00400462" w:rsidRPr="00400462" w:rsidTr="00400462">
        <w:trPr>
          <w:trHeight w:val="68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</w:tr>
      <w:tr w:rsidR="00400462" w:rsidRPr="00400462" w:rsidTr="00400462">
        <w:trPr>
          <w:trHeight w:val="58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04 3 00 10110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1 347,08607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3,40000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3,40000</w:t>
            </w:r>
          </w:p>
        </w:tc>
      </w:tr>
      <w:tr w:rsidR="00400462" w:rsidRPr="00400462" w:rsidTr="00400462">
        <w:trPr>
          <w:trHeight w:val="7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0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Прочие расходы, осуществляемые органами местного самоуправления поселений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34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53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04 1 00 00870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7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1 323,23207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0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Прочие расходы, осуществляемые органами местного самоуправления поселений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1 323,23207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25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1 323,23207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99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1 323,23207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16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</w:tr>
      <w:tr w:rsidR="00400462" w:rsidRPr="00400462" w:rsidTr="00400462">
        <w:trPr>
          <w:trHeight w:val="116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комиссий,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</w:tr>
      <w:tr w:rsidR="00400462" w:rsidRPr="00400462" w:rsidTr="00400462">
        <w:trPr>
          <w:trHeight w:val="8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</w:tr>
      <w:tr w:rsidR="00400462" w:rsidRPr="00400462" w:rsidTr="00400462">
        <w:trPr>
          <w:trHeight w:val="10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04 4 00 75140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3,85400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3,40000</w:t>
            </w:r>
          </w:p>
        </w:tc>
      </w:tr>
      <w:tr w:rsidR="00400462" w:rsidRPr="00400462" w:rsidTr="00400462">
        <w:trPr>
          <w:trHeight w:val="70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200,90000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221,00000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245,40000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245,40000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221,00000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245,40000</w:t>
            </w:r>
          </w:p>
        </w:tc>
      </w:tr>
      <w:tr w:rsidR="00400462" w:rsidRPr="00400462" w:rsidTr="00400462">
        <w:trPr>
          <w:trHeight w:val="135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245,40000</w:t>
            </w:r>
          </w:p>
        </w:tc>
      </w:tr>
      <w:tr w:rsidR="00400462" w:rsidRPr="00400462" w:rsidTr="00400462">
        <w:trPr>
          <w:trHeight w:val="12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 где отсутствуют военные комиссариаты,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245,40000</w:t>
            </w:r>
          </w:p>
        </w:tc>
      </w:tr>
      <w:tr w:rsidR="00400462" w:rsidRPr="00400462" w:rsidTr="00400462">
        <w:trPr>
          <w:trHeight w:val="144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государственнными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177,30400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197,40400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221,80400</w:t>
            </w:r>
          </w:p>
        </w:tc>
      </w:tr>
      <w:tr w:rsidR="00400462" w:rsidRPr="00400462" w:rsidTr="00400462">
        <w:trPr>
          <w:trHeight w:val="8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177,30400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197,40400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221,80400</w:t>
            </w:r>
          </w:p>
        </w:tc>
      </w:tr>
      <w:tr w:rsidR="00400462" w:rsidRPr="00400462" w:rsidTr="00400462">
        <w:trPr>
          <w:trHeight w:val="99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</w:tr>
      <w:tr w:rsidR="00400462" w:rsidRPr="00400462" w:rsidTr="00400462">
        <w:trPr>
          <w:trHeight w:val="9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04 4 00 51180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23,59600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51,43500</w:t>
            </w:r>
          </w:p>
        </w:tc>
      </w:tr>
      <w:tr w:rsidR="00400462" w:rsidRPr="00400462" w:rsidTr="00400462">
        <w:trPr>
          <w:trHeight w:val="10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9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Муниципальная программа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03 0 00  00000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99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Подпрограмма: «Обеспечение безопасности жизнедеятельности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27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Реализация мероприятий по предупреждению пожаров и обеспечению пожарной безопасности в рамках подпрограммы "Обеспечение безопасности жизнедеятельности муниципального образования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сельсовет" муниципальной программы "Улучшение </w:t>
            </w:r>
            <w:proofErr w:type="spellStart"/>
            <w:r w:rsidRPr="00F5071F">
              <w:rPr>
                <w:rFonts w:ascii="Arial" w:hAnsi="Arial" w:cs="Arial"/>
              </w:rPr>
              <w:t>жизнидеятельности</w:t>
            </w:r>
            <w:proofErr w:type="spellEnd"/>
            <w:r w:rsidRPr="00F5071F">
              <w:rPr>
                <w:rFonts w:ascii="Arial" w:hAnsi="Arial" w:cs="Arial"/>
              </w:rPr>
              <w:t xml:space="preserve">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03 1 00 49230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03 1 00 49230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закупки товаров, работ и услуг для государственных муниципальных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03 1 00 49230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71,43500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51,43500</w:t>
            </w:r>
          </w:p>
        </w:tc>
      </w:tr>
      <w:tr w:rsidR="00400462" w:rsidRPr="00400462" w:rsidTr="00400462">
        <w:trPr>
          <w:trHeight w:val="5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1 238,08000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1 227,58000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1 230,08000</w:t>
            </w:r>
          </w:p>
        </w:tc>
      </w:tr>
      <w:tr w:rsidR="00400462" w:rsidRPr="00400462" w:rsidTr="00400462">
        <w:trPr>
          <w:trHeight w:val="5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1 238,08000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1 227,58000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1 230,08000</w:t>
            </w:r>
          </w:p>
        </w:tc>
      </w:tr>
      <w:tr w:rsidR="00400462" w:rsidRPr="00400462" w:rsidTr="00400462">
        <w:trPr>
          <w:trHeight w:val="104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Муниципальная программа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1 238,08000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1 227,58000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1 230,08000</w:t>
            </w:r>
          </w:p>
        </w:tc>
      </w:tr>
      <w:tr w:rsidR="00400462" w:rsidRPr="00400462" w:rsidTr="00400462">
        <w:trPr>
          <w:trHeight w:val="95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Подпрограмма: «Развитие транспортной инфраструктуры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1 238,08000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1 227,58000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1 230,08000</w:t>
            </w:r>
          </w:p>
        </w:tc>
      </w:tr>
      <w:tr w:rsidR="00400462" w:rsidRPr="00400462" w:rsidTr="00400462">
        <w:trPr>
          <w:trHeight w:val="277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«Развитие транспортной инфраструктуры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</w:t>
            </w:r>
            <w:r w:rsidRPr="00F5071F">
              <w:rPr>
                <w:rFonts w:ascii="Arial" w:hAnsi="Arial" w:cs="Arial"/>
                <w:color w:val="000000"/>
              </w:rPr>
              <w:lastRenderedPageBreak/>
              <w:t xml:space="preserve">сельсовет»  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lastRenderedPageBreak/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</w:tr>
      <w:tr w:rsidR="00400462" w:rsidRPr="00400462" w:rsidTr="00400462">
        <w:trPr>
          <w:trHeight w:val="7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</w:tr>
      <w:tr w:rsidR="00400462" w:rsidRPr="00400462" w:rsidTr="00400462">
        <w:trPr>
          <w:trHeight w:val="9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69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975,98000</w:t>
            </w:r>
          </w:p>
        </w:tc>
      </w:tr>
      <w:tr w:rsidR="00400462" w:rsidRPr="00400462" w:rsidTr="00400462">
        <w:trPr>
          <w:trHeight w:val="295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в рамках подпрограммы  «Развитие транспортной инфраструктуры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 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262,10000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251,60000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254,10000</w:t>
            </w:r>
          </w:p>
        </w:tc>
      </w:tr>
      <w:tr w:rsidR="00400462" w:rsidRPr="00400462" w:rsidTr="00400462">
        <w:trPr>
          <w:trHeight w:val="76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262,10000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251,60000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254,10000</w:t>
            </w:r>
          </w:p>
        </w:tc>
      </w:tr>
      <w:tr w:rsidR="00400462" w:rsidRPr="00400462" w:rsidTr="00400462">
        <w:trPr>
          <w:trHeight w:val="9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03 2 00 49080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262,10000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251,60000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254,10000</w:t>
            </w:r>
          </w:p>
        </w:tc>
      </w:tr>
      <w:tr w:rsidR="00400462" w:rsidRPr="00400462" w:rsidTr="00400462">
        <w:trPr>
          <w:trHeight w:val="37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1 327,38650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690,52100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690,52100</w:t>
            </w:r>
          </w:p>
        </w:tc>
      </w:tr>
      <w:tr w:rsidR="00400462" w:rsidRPr="00400462" w:rsidTr="00400462">
        <w:trPr>
          <w:trHeight w:val="37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195,76400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151,63200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151,63200</w:t>
            </w:r>
          </w:p>
        </w:tc>
      </w:tr>
      <w:tr w:rsidR="00400462" w:rsidRPr="00400462" w:rsidTr="00400462">
        <w:trPr>
          <w:trHeight w:val="37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195,76400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151,63200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151,63200</w:t>
            </w:r>
          </w:p>
        </w:tc>
      </w:tr>
      <w:tr w:rsidR="00400462" w:rsidRPr="00400462" w:rsidTr="00400462">
        <w:trPr>
          <w:trHeight w:val="9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Расходы по взносам на капитальный ремонт муниципального жилищного фонда 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</w:tr>
      <w:tr w:rsidR="00400462" w:rsidRPr="00400462" w:rsidTr="00400462">
        <w:trPr>
          <w:trHeight w:val="83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</w:tr>
      <w:tr w:rsidR="00400462" w:rsidRPr="00400462" w:rsidTr="00400462">
        <w:trPr>
          <w:trHeight w:val="105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46,30600</w:t>
            </w:r>
          </w:p>
        </w:tc>
      </w:tr>
      <w:tr w:rsidR="00400462" w:rsidRPr="00400462" w:rsidTr="00400462">
        <w:trPr>
          <w:trHeight w:val="44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149,45800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</w:tr>
      <w:tr w:rsidR="00400462" w:rsidRPr="00400462" w:rsidTr="00400462">
        <w:trPr>
          <w:trHeight w:val="96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Расходы на ремонт и содержание муниципальных жилых помещений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</w:t>
            </w:r>
            <w:r w:rsidRPr="00F5071F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lastRenderedPageBreak/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149,45800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</w:tr>
      <w:tr w:rsidR="00400462" w:rsidRPr="00400462" w:rsidTr="00400462">
        <w:trPr>
          <w:trHeight w:val="10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149,45800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</w:tr>
      <w:tr w:rsidR="00400462" w:rsidRPr="00400462" w:rsidTr="00400462">
        <w:trPr>
          <w:trHeight w:val="98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149,45800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105,32600</w:t>
            </w:r>
          </w:p>
        </w:tc>
      </w:tr>
      <w:tr w:rsidR="00400462" w:rsidRPr="00400462" w:rsidTr="00400462">
        <w:trPr>
          <w:trHeight w:val="64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1 008,88900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538,88900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538,88900</w:t>
            </w:r>
          </w:p>
        </w:tc>
      </w:tr>
      <w:tr w:rsidR="00400462" w:rsidRPr="00400462" w:rsidTr="00400462">
        <w:trPr>
          <w:trHeight w:val="9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Муниципальная программа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1 008,88900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538,88900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538,88900</w:t>
            </w:r>
          </w:p>
        </w:tc>
      </w:tr>
      <w:tr w:rsidR="00400462" w:rsidRPr="00400462" w:rsidTr="00400462">
        <w:trPr>
          <w:trHeight w:val="8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Подпрограмма «Благоустройство в муниципальном образовании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904,58900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494,58900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494,58900</w:t>
            </w:r>
          </w:p>
        </w:tc>
      </w:tr>
      <w:tr w:rsidR="00400462" w:rsidRPr="00400462" w:rsidTr="00400462">
        <w:trPr>
          <w:trHeight w:val="187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Уличное освещение, в рамках подпрограммы «Благоустройство в муниципальном образовании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</w:tr>
      <w:tr w:rsidR="00400462" w:rsidRPr="00400462" w:rsidTr="00400462">
        <w:trPr>
          <w:trHeight w:val="5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</w:tr>
      <w:tr w:rsidR="00400462" w:rsidRPr="00400462" w:rsidTr="00400462">
        <w:trPr>
          <w:trHeight w:val="8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406,79500</w:t>
            </w:r>
          </w:p>
        </w:tc>
      </w:tr>
      <w:tr w:rsidR="00400462" w:rsidRPr="00400462" w:rsidTr="00400462">
        <w:trPr>
          <w:trHeight w:val="20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в рамках подпрограммы «Благоустройство в муниципальном образовании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03 3 00 49040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</w:tr>
      <w:tr w:rsidR="00400462" w:rsidRPr="00400462" w:rsidTr="00400462">
        <w:trPr>
          <w:trHeight w:val="59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</w:tr>
      <w:tr w:rsidR="00400462" w:rsidRPr="00400462" w:rsidTr="00400462">
        <w:trPr>
          <w:trHeight w:val="95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205,20000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45,20000</w:t>
            </w:r>
          </w:p>
        </w:tc>
      </w:tr>
      <w:tr w:rsidR="00400462" w:rsidRPr="00400462" w:rsidTr="00400462">
        <w:trPr>
          <w:trHeight w:val="211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Прочие расходы на благоустройство  в рамках подпрограммы «Благоустройство в муниципальном образовании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сельсовет» 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сельсовет».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292,59400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</w:tr>
      <w:tr w:rsidR="00400462" w:rsidRPr="00400462" w:rsidTr="00400462">
        <w:trPr>
          <w:trHeight w:val="71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292,59400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</w:tr>
      <w:tr w:rsidR="00400462" w:rsidRPr="00400462" w:rsidTr="00400462">
        <w:trPr>
          <w:trHeight w:val="99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03 3 00 49050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292,59400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42,59400</w:t>
            </w:r>
          </w:p>
        </w:tc>
      </w:tr>
      <w:tr w:rsidR="00400462" w:rsidRPr="00400462" w:rsidTr="00400462">
        <w:trPr>
          <w:trHeight w:val="10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Муниципальная программа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</w:tr>
      <w:tr w:rsidR="00400462" w:rsidRPr="00400462" w:rsidTr="00400462">
        <w:trPr>
          <w:trHeight w:val="144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Подпрограмма</w:t>
            </w:r>
            <w:proofErr w:type="gramStart"/>
            <w:r w:rsidRPr="00F5071F">
              <w:rPr>
                <w:rFonts w:ascii="Arial" w:hAnsi="Arial" w:cs="Arial"/>
                <w:color w:val="000000"/>
              </w:rPr>
              <w:t>:«</w:t>
            </w:r>
            <w:proofErr w:type="gramEnd"/>
            <w:r w:rsidRPr="00F5071F">
              <w:rPr>
                <w:rFonts w:ascii="Arial" w:hAnsi="Arial" w:cs="Arial"/>
                <w:color w:val="000000"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сельсовет»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</w:tr>
      <w:tr w:rsidR="00400462" w:rsidRPr="00400462" w:rsidTr="00400462">
        <w:trPr>
          <w:trHeight w:val="278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Расходы по энергосбережению и повышению энергетической эффективности в рамках подпрограммы «Энергосбережение и повышение энергетической эффективности муниципального образования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сельсовет»  муниципальной программы «Улучшение жизнедеятельности населения муниципального образования </w:t>
            </w:r>
            <w:proofErr w:type="spellStart"/>
            <w:r w:rsidRPr="00F5071F">
              <w:rPr>
                <w:rFonts w:ascii="Arial" w:hAnsi="Arial" w:cs="Arial"/>
              </w:rPr>
              <w:t>Недокурский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03 4 00 49320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</w:tr>
      <w:tr w:rsidR="00400462" w:rsidRPr="00400462" w:rsidTr="00400462">
        <w:trPr>
          <w:trHeight w:val="7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03 4 00 49320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</w:tr>
      <w:tr w:rsidR="00400462" w:rsidRPr="00400462" w:rsidTr="00400462">
        <w:trPr>
          <w:trHeight w:val="8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закупки товаров, работ и услуг для государственных муниципальных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03 4 00 49320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104,30000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44,30000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15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Иные межбюджетные </w:t>
            </w:r>
            <w:proofErr w:type="gramStart"/>
            <w:r w:rsidRPr="00F5071F">
              <w:rPr>
                <w:rFonts w:ascii="Arial" w:hAnsi="Arial" w:cs="Arial"/>
                <w:color w:val="000000"/>
              </w:rPr>
              <w:t>трансферты</w:t>
            </w:r>
            <w:proofErr w:type="gramEnd"/>
            <w:r w:rsidRPr="00F5071F">
              <w:rPr>
                <w:rFonts w:ascii="Arial" w:hAnsi="Arial" w:cs="Arial"/>
                <w:color w:val="000000"/>
              </w:rPr>
              <w:t xml:space="preserve"> выделяемые из бюджета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сельсовета в </w:t>
            </w:r>
            <w:r w:rsidRPr="00F5071F">
              <w:rPr>
                <w:rFonts w:ascii="Arial" w:hAnsi="Arial" w:cs="Arial"/>
                <w:color w:val="000000"/>
              </w:rPr>
              <w:lastRenderedPageBreak/>
              <w:t xml:space="preserve">районный бюджет на организацию в границах поселения тепло и водоснабжения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04 2 00 48110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04 2 00 48110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0505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04 2 00 48110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122,73350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208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 xml:space="preserve">Иные межбюджетные трансферты, передаваемые из бюджета </w:t>
            </w:r>
            <w:proofErr w:type="spellStart"/>
            <w:r w:rsidRPr="00F5071F">
              <w:rPr>
                <w:rFonts w:ascii="Arial" w:hAnsi="Arial" w:cs="Arial"/>
              </w:rPr>
              <w:t>Недокурского</w:t>
            </w:r>
            <w:proofErr w:type="spellEnd"/>
            <w:r w:rsidRPr="00F5071F">
              <w:rPr>
                <w:rFonts w:ascii="Arial" w:hAnsi="Arial" w:cs="Arial"/>
              </w:rPr>
              <w:t xml:space="preserve"> сельсовета в районный бюджет на создание условий для организации досуга и обеспечения жителей поселения услугами организаций культуры  в рамках </w:t>
            </w:r>
            <w:proofErr w:type="spellStart"/>
            <w:r w:rsidRPr="00F5071F">
              <w:rPr>
                <w:rFonts w:ascii="Arial" w:hAnsi="Arial" w:cs="Arial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04 7 00 48220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04 7 00 48220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04 7 00 48220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3 910,51400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3 640,96400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0900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9,60000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proofErr w:type="spellStart"/>
            <w:r w:rsidRPr="00F5071F">
              <w:rPr>
                <w:rFonts w:ascii="Arial" w:hAnsi="Arial" w:cs="Arial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</w:tr>
      <w:tr w:rsidR="00400462" w:rsidRPr="00400462" w:rsidTr="00400462">
        <w:trPr>
          <w:trHeight w:val="8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0909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04 2 00 49640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9,60000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</w:rPr>
            </w:pPr>
            <w:r w:rsidRPr="00F5071F">
              <w:rPr>
                <w:rFonts w:ascii="Arial" w:hAnsi="Arial" w:cs="Arial"/>
                <w:b/>
                <w:bCs/>
              </w:rPr>
              <w:t>175,74500</w:t>
            </w:r>
          </w:p>
        </w:tc>
      </w:tr>
      <w:tr w:rsidR="00400462" w:rsidRPr="00400462" w:rsidTr="00400462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</w:rPr>
            </w:pPr>
            <w:proofErr w:type="spellStart"/>
            <w:r w:rsidRPr="00F5071F">
              <w:rPr>
                <w:rFonts w:ascii="Arial" w:hAnsi="Arial" w:cs="Arial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7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 xml:space="preserve">Доплата к пенсии муниципальных служащих в рамках </w:t>
            </w:r>
            <w:proofErr w:type="spellStart"/>
            <w:r w:rsidRPr="00F5071F">
              <w:rPr>
                <w:rFonts w:ascii="Arial" w:hAnsi="Arial" w:cs="Arial"/>
                <w:color w:val="000000"/>
              </w:rPr>
              <w:t>непрограммных</w:t>
            </w:r>
            <w:proofErr w:type="spellEnd"/>
            <w:r w:rsidRPr="00F5071F">
              <w:rPr>
                <w:rFonts w:ascii="Arial" w:hAnsi="Arial" w:cs="Arial"/>
                <w:color w:val="000000"/>
              </w:rPr>
              <w:t xml:space="preserve"> расходов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04 8 00 01110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04 8 00 01110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jc w:val="both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04 8 00 01110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196,92876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175,74500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126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  <w:r w:rsidRPr="00F5071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399,37500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t>798,87500</w:t>
            </w:r>
          </w:p>
        </w:tc>
      </w:tr>
      <w:tr w:rsidR="00400462" w:rsidRPr="00400462" w:rsidTr="00400462">
        <w:trPr>
          <w:trHeight w:val="11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19 976,99107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##########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1F">
              <w:rPr>
                <w:rFonts w:ascii="Arial" w:hAnsi="Arial" w:cs="Arial"/>
                <w:b/>
                <w:bCs/>
                <w:color w:val="000000"/>
              </w:rPr>
              <w:t>16 226,30650</w:t>
            </w:r>
          </w:p>
        </w:tc>
      </w:tr>
      <w:tr w:rsidR="00400462" w:rsidRPr="00400462" w:rsidTr="00400462">
        <w:trPr>
          <w:trHeight w:val="65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6D" w:rsidRPr="00F5071F" w:rsidRDefault="00D7516D" w:rsidP="00D751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6D" w:rsidRPr="00F5071F" w:rsidRDefault="00D7516D" w:rsidP="00D751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F5071F">
      <w:pPr>
        <w:tabs>
          <w:tab w:val="left" w:pos="3261"/>
        </w:tabs>
        <w:rPr>
          <w:rFonts w:ascii="Arial" w:hAnsi="Arial" w:cs="Arial"/>
        </w:rPr>
      </w:pPr>
      <w:bookmarkStart w:id="0" w:name="RANGE!A1:I135"/>
      <w:bookmarkEnd w:id="0"/>
    </w:p>
    <w:p w:rsidR="00F5071F" w:rsidRPr="00400462" w:rsidRDefault="00F5071F" w:rsidP="00F5071F">
      <w:pPr>
        <w:tabs>
          <w:tab w:val="left" w:pos="3261"/>
        </w:tabs>
        <w:rPr>
          <w:rFonts w:ascii="Arial" w:hAnsi="Arial" w:cs="Arial"/>
          <w:b/>
        </w:rPr>
      </w:pPr>
    </w:p>
    <w:p w:rsidR="00F5071F" w:rsidRPr="00400462" w:rsidRDefault="00F5071F" w:rsidP="00EC219B">
      <w:pPr>
        <w:rPr>
          <w:rFonts w:ascii="Arial" w:hAnsi="Arial" w:cs="Arial"/>
          <w:b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F5071F" w:rsidRPr="00400462" w:rsidRDefault="00F5071F" w:rsidP="00EC219B">
      <w:pPr>
        <w:rPr>
          <w:rFonts w:ascii="Arial" w:hAnsi="Arial" w:cs="Arial"/>
        </w:rPr>
      </w:pPr>
    </w:p>
    <w:p w:rsidR="00EC219B" w:rsidRPr="00400462" w:rsidRDefault="00EC219B" w:rsidP="00EC219B">
      <w:pPr>
        <w:rPr>
          <w:rFonts w:ascii="Arial" w:hAnsi="Arial" w:cs="Arial"/>
          <w:bCs/>
          <w:color w:val="000000"/>
        </w:rPr>
      </w:pPr>
      <w:r w:rsidRPr="00400462">
        <w:rPr>
          <w:rFonts w:ascii="Arial" w:hAnsi="Arial" w:cs="Arial"/>
        </w:rPr>
        <w:t xml:space="preserve">                                                                       </w:t>
      </w:r>
    </w:p>
    <w:sectPr w:rsidR="00EC219B" w:rsidRPr="00400462" w:rsidSect="00400462">
      <w:pgSz w:w="11906" w:h="16838"/>
      <w:pgMar w:top="964" w:right="1133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429D9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929F6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129D"/>
    <w:rsid w:val="00322005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0462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3361A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20F6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3580"/>
    <w:rsid w:val="00BA6B7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7516D"/>
    <w:rsid w:val="00D81A5E"/>
    <w:rsid w:val="00D86D54"/>
    <w:rsid w:val="00D96AA1"/>
    <w:rsid w:val="00DA022D"/>
    <w:rsid w:val="00DA0E9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14532"/>
    <w:rsid w:val="00F2010C"/>
    <w:rsid w:val="00F242F5"/>
    <w:rsid w:val="00F26453"/>
    <w:rsid w:val="00F31DDA"/>
    <w:rsid w:val="00F5071F"/>
    <w:rsid w:val="00F51976"/>
    <w:rsid w:val="00F61F21"/>
    <w:rsid w:val="00F64175"/>
    <w:rsid w:val="00F66D2B"/>
    <w:rsid w:val="00F67AB8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56FC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Ирина Качина</cp:lastModifiedBy>
  <cp:revision>8</cp:revision>
  <cp:lastPrinted>2024-02-06T08:13:00Z</cp:lastPrinted>
  <dcterms:created xsi:type="dcterms:W3CDTF">2024-02-06T08:04:00Z</dcterms:created>
  <dcterms:modified xsi:type="dcterms:W3CDTF">2014-10-02T02:34:00Z</dcterms:modified>
</cp:coreProperties>
</file>